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474C" w14:textId="25194585" w:rsidR="009D4FFE" w:rsidRDefault="009D4FFE">
      <w:pPr>
        <w:rPr>
          <w:rFonts w:hAnsi="ＭＳ 明朝"/>
          <w:sz w:val="23"/>
        </w:rPr>
      </w:pPr>
    </w:p>
    <w:p w14:paraId="1E1BE95B" w14:textId="77777777" w:rsidR="009D4FFE" w:rsidRDefault="009D4FFE">
      <w:pPr>
        <w:jc w:val="center"/>
        <w:rPr>
          <w:rFonts w:hAnsi="ＭＳ 明朝"/>
          <w:sz w:val="15"/>
        </w:rPr>
      </w:pPr>
      <w:r>
        <w:rPr>
          <w:rFonts w:hAnsi="ＭＳ 明朝" w:hint="eastAsia"/>
          <w:sz w:val="28"/>
        </w:rPr>
        <w:t>警備員教育計画書</w:t>
      </w:r>
    </w:p>
    <w:tbl>
      <w:tblPr>
        <w:tblW w:w="132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71"/>
        <w:gridCol w:w="349"/>
        <w:gridCol w:w="1262"/>
        <w:gridCol w:w="916"/>
        <w:gridCol w:w="1919"/>
        <w:gridCol w:w="3885"/>
        <w:gridCol w:w="1050"/>
        <w:gridCol w:w="840"/>
        <w:gridCol w:w="630"/>
        <w:gridCol w:w="1464"/>
      </w:tblGrid>
      <w:tr w:rsidR="009D4FFE" w14:paraId="4DC05787" w14:textId="77777777">
        <w:trPr>
          <w:cantSplit/>
          <w:trHeight w:hRule="exact" w:val="284"/>
          <w:jc w:val="center"/>
        </w:trPr>
        <w:tc>
          <w:tcPr>
            <w:tcW w:w="1320" w:type="dxa"/>
            <w:gridSpan w:val="2"/>
            <w:tcBorders>
              <w:top w:val="single" w:sz="2" w:space="0" w:color="auto"/>
              <w:left w:val="single" w:sz="2" w:space="0" w:color="auto"/>
              <w:bottom w:val="single" w:sz="2" w:space="0" w:color="auto"/>
              <w:right w:val="single" w:sz="2" w:space="0" w:color="auto"/>
            </w:tcBorders>
            <w:vAlign w:val="center"/>
          </w:tcPr>
          <w:p w14:paraId="2FD40B1F" w14:textId="77777777" w:rsidR="009D4FFE" w:rsidRDefault="009D4FFE">
            <w:pPr>
              <w:spacing w:line="210" w:lineRule="exact"/>
              <w:jc w:val="center"/>
              <w:rPr>
                <w:rFonts w:hAnsi="ＭＳ 明朝"/>
                <w:sz w:val="14"/>
              </w:rPr>
            </w:pPr>
            <w:r>
              <w:rPr>
                <w:rFonts w:hAnsi="ＭＳ 明朝" w:hint="eastAsia"/>
                <w:sz w:val="14"/>
              </w:rPr>
              <w:t>新任、現任教育別</w:t>
            </w:r>
          </w:p>
        </w:tc>
        <w:tc>
          <w:tcPr>
            <w:tcW w:w="2178" w:type="dxa"/>
            <w:gridSpan w:val="2"/>
            <w:tcBorders>
              <w:top w:val="single" w:sz="2" w:space="0" w:color="auto"/>
              <w:left w:val="single" w:sz="2" w:space="0" w:color="auto"/>
              <w:bottom w:val="single" w:sz="2" w:space="0" w:color="auto"/>
              <w:right w:val="single" w:sz="2" w:space="0" w:color="auto"/>
            </w:tcBorders>
            <w:vAlign w:val="center"/>
          </w:tcPr>
          <w:p w14:paraId="74BB6D8A" w14:textId="5DCCBE6D" w:rsidR="009D4FFE" w:rsidRDefault="009D4FFE">
            <w:pPr>
              <w:spacing w:line="210" w:lineRule="exact"/>
              <w:jc w:val="center"/>
              <w:rPr>
                <w:rFonts w:hAnsi="ＭＳ 明朝"/>
                <w:sz w:val="14"/>
              </w:rPr>
            </w:pPr>
            <w:r>
              <w:rPr>
                <w:rFonts w:hAnsi="ＭＳ 明朝" w:hint="eastAsia"/>
                <w:sz w:val="14"/>
              </w:rPr>
              <w:t>新任（一般</w:t>
            </w:r>
            <w:r w:rsidR="00EC36D5">
              <w:rPr>
                <w:rFonts w:hAnsi="ＭＳ 明朝" w:hint="eastAsia"/>
                <w:sz w:val="14"/>
              </w:rPr>
              <w:t xml:space="preserve">　特例</w:t>
            </w:r>
            <w:r>
              <w:rPr>
                <w:rFonts w:hAnsi="ＭＳ 明朝" w:hint="eastAsia"/>
                <w:sz w:val="14"/>
              </w:rPr>
              <w:t>）</w:t>
            </w:r>
            <w:r w:rsidR="00EC36D5">
              <w:rPr>
                <w:rFonts w:hAnsi="ＭＳ 明朝" w:hint="eastAsia"/>
                <w:sz w:val="14"/>
              </w:rPr>
              <w:t xml:space="preserve">　現任</w:t>
            </w:r>
          </w:p>
        </w:tc>
        <w:tc>
          <w:tcPr>
            <w:tcW w:w="9788" w:type="dxa"/>
            <w:gridSpan w:val="6"/>
            <w:tcBorders>
              <w:top w:val="nil"/>
              <w:left w:val="single" w:sz="2" w:space="0" w:color="auto"/>
              <w:bottom w:val="nil"/>
              <w:right w:val="nil"/>
            </w:tcBorders>
          </w:tcPr>
          <w:p w14:paraId="556639B2" w14:textId="77777777" w:rsidR="009D4FFE" w:rsidRDefault="009D4FFE">
            <w:pPr>
              <w:jc w:val="right"/>
              <w:rPr>
                <w:sz w:val="14"/>
              </w:rPr>
            </w:pPr>
          </w:p>
        </w:tc>
      </w:tr>
      <w:tr w:rsidR="009D4FFE" w14:paraId="723B58F4" w14:textId="77777777" w:rsidTr="00EC36D5">
        <w:trPr>
          <w:cantSplit/>
          <w:trHeight w:hRule="exact" w:val="284"/>
          <w:jc w:val="center"/>
        </w:trPr>
        <w:tc>
          <w:tcPr>
            <w:tcW w:w="3498" w:type="dxa"/>
            <w:gridSpan w:val="4"/>
            <w:tcBorders>
              <w:top w:val="single" w:sz="2" w:space="0" w:color="auto"/>
              <w:left w:val="nil"/>
              <w:bottom w:val="single" w:sz="8" w:space="0" w:color="auto"/>
              <w:right w:val="nil"/>
            </w:tcBorders>
            <w:vAlign w:val="center"/>
          </w:tcPr>
          <w:p w14:paraId="66EAA52A" w14:textId="77777777" w:rsidR="009D4FFE" w:rsidRDefault="00964D2F">
            <w:pPr>
              <w:spacing w:line="210" w:lineRule="exact"/>
              <w:rPr>
                <w:rFonts w:hAnsi="ＭＳ 明朝"/>
                <w:sz w:val="14"/>
              </w:rPr>
            </w:pPr>
            <w:r w:rsidRPr="002006F7">
              <w:rPr>
                <w:rFonts w:hAnsi="ＭＳ 明朝" w:hint="eastAsia"/>
                <w:sz w:val="18"/>
              </w:rPr>
              <w:t xml:space="preserve">　</w:t>
            </w:r>
            <w:r w:rsidR="00C02D3F">
              <w:rPr>
                <w:rFonts w:hAnsi="ＭＳ 明朝" w:hint="eastAsia"/>
                <w:sz w:val="18"/>
              </w:rPr>
              <w:t xml:space="preserve">　　　　</w:t>
            </w:r>
            <w:r w:rsidRPr="002006F7">
              <w:rPr>
                <w:rFonts w:hAnsi="ＭＳ 明朝" w:hint="eastAsia"/>
                <w:sz w:val="18"/>
              </w:rPr>
              <w:t xml:space="preserve">年　</w:t>
            </w:r>
            <w:r w:rsidR="00C02D3F">
              <w:rPr>
                <w:rFonts w:hAnsi="ＭＳ 明朝" w:hint="eastAsia"/>
                <w:sz w:val="18"/>
              </w:rPr>
              <w:t xml:space="preserve">　　</w:t>
            </w:r>
            <w:r w:rsidRPr="002006F7">
              <w:rPr>
                <w:rFonts w:hAnsi="ＭＳ 明朝" w:hint="eastAsia"/>
                <w:sz w:val="18"/>
              </w:rPr>
              <w:t xml:space="preserve">月　</w:t>
            </w:r>
            <w:r w:rsidR="00C02D3F">
              <w:rPr>
                <w:rFonts w:hAnsi="ＭＳ 明朝" w:hint="eastAsia"/>
                <w:sz w:val="18"/>
              </w:rPr>
              <w:t xml:space="preserve">　　</w:t>
            </w:r>
            <w:r w:rsidRPr="002006F7">
              <w:rPr>
                <w:rFonts w:hAnsi="ＭＳ 明朝" w:hint="eastAsia"/>
                <w:sz w:val="18"/>
              </w:rPr>
              <w:t>日　作成</w:t>
            </w:r>
          </w:p>
        </w:tc>
        <w:tc>
          <w:tcPr>
            <w:tcW w:w="9788" w:type="dxa"/>
            <w:gridSpan w:val="6"/>
            <w:tcBorders>
              <w:top w:val="nil"/>
              <w:left w:val="nil"/>
              <w:bottom w:val="single" w:sz="8" w:space="0" w:color="auto"/>
              <w:right w:val="nil"/>
            </w:tcBorders>
          </w:tcPr>
          <w:p w14:paraId="52CF3544" w14:textId="7310A7C3" w:rsidR="009D4FFE" w:rsidRDefault="009D4FFE">
            <w:pPr>
              <w:jc w:val="right"/>
              <w:rPr>
                <w:sz w:val="14"/>
              </w:rPr>
            </w:pPr>
            <w:r>
              <w:rPr>
                <w:rFonts w:hint="eastAsia"/>
                <w:sz w:val="14"/>
              </w:rPr>
              <w:t>警備業法施行規則第66条</w:t>
            </w:r>
            <w:r w:rsidR="00EC36D5">
              <w:rPr>
                <w:rFonts w:hint="eastAsia"/>
                <w:sz w:val="14"/>
              </w:rPr>
              <w:t>第1項</w:t>
            </w:r>
            <w:r>
              <w:rPr>
                <w:rFonts w:hint="eastAsia"/>
                <w:sz w:val="14"/>
              </w:rPr>
              <w:t>第５号</w:t>
            </w:r>
          </w:p>
        </w:tc>
      </w:tr>
      <w:tr w:rsidR="009D4FFE" w14:paraId="7A4A417A" w14:textId="77777777">
        <w:trPr>
          <w:cantSplit/>
          <w:trHeight w:hRule="exact" w:val="397"/>
          <w:jc w:val="center"/>
        </w:trPr>
        <w:tc>
          <w:tcPr>
            <w:tcW w:w="971" w:type="dxa"/>
            <w:tcBorders>
              <w:top w:val="single" w:sz="8" w:space="0" w:color="auto"/>
              <w:left w:val="single" w:sz="8" w:space="0" w:color="auto"/>
            </w:tcBorders>
            <w:vAlign w:val="center"/>
          </w:tcPr>
          <w:p w14:paraId="69D06E04" w14:textId="77777777" w:rsidR="009D4FFE" w:rsidRDefault="009D4FFE">
            <w:pPr>
              <w:spacing w:line="210" w:lineRule="exact"/>
              <w:jc w:val="center"/>
              <w:rPr>
                <w:rFonts w:hAnsi="ＭＳ 明朝"/>
                <w:sz w:val="16"/>
              </w:rPr>
            </w:pPr>
            <w:r>
              <w:rPr>
                <w:rFonts w:hAnsi="ＭＳ 明朝" w:hint="eastAsia"/>
                <w:sz w:val="16"/>
              </w:rPr>
              <w:t>教　育　期</w:t>
            </w:r>
          </w:p>
        </w:tc>
        <w:tc>
          <w:tcPr>
            <w:tcW w:w="12315" w:type="dxa"/>
            <w:gridSpan w:val="9"/>
            <w:tcBorders>
              <w:top w:val="single" w:sz="8" w:space="0" w:color="auto"/>
              <w:right w:val="single" w:sz="8" w:space="0" w:color="auto"/>
            </w:tcBorders>
            <w:vAlign w:val="center"/>
          </w:tcPr>
          <w:p w14:paraId="7C198683" w14:textId="77777777" w:rsidR="009D4FFE" w:rsidRDefault="009D4FFE">
            <w:pPr>
              <w:spacing w:line="210" w:lineRule="exact"/>
              <w:rPr>
                <w:rFonts w:hAnsi="ＭＳ 明朝"/>
                <w:sz w:val="16"/>
              </w:rPr>
            </w:pPr>
            <w:r>
              <w:rPr>
                <w:rFonts w:hAnsi="ＭＳ 明朝" w:hint="eastAsia"/>
                <w:sz w:val="16"/>
              </w:rPr>
              <w:t xml:space="preserve">　　　　　　　　</w:t>
            </w:r>
            <w:r w:rsidR="00964D2F">
              <w:rPr>
                <w:rFonts w:hAnsi="ＭＳ 明朝" w:hint="eastAsia"/>
                <w:sz w:val="20"/>
              </w:rPr>
              <w:t xml:space="preserve">自　</w:t>
            </w:r>
            <w:r w:rsidR="00C02D3F">
              <w:rPr>
                <w:rFonts w:hAnsi="ＭＳ 明朝" w:hint="eastAsia"/>
                <w:sz w:val="20"/>
              </w:rPr>
              <w:t xml:space="preserve">　　　　</w:t>
            </w:r>
            <w:r w:rsidR="00964D2F">
              <w:rPr>
                <w:rFonts w:hAnsi="ＭＳ 明朝" w:hint="eastAsia"/>
                <w:sz w:val="20"/>
              </w:rPr>
              <w:t>年</w:t>
            </w:r>
            <w:r w:rsidR="00C02D3F">
              <w:rPr>
                <w:rFonts w:hAnsi="ＭＳ 明朝" w:hint="eastAsia"/>
                <w:sz w:val="20"/>
              </w:rPr>
              <w:t xml:space="preserve">　　　</w:t>
            </w:r>
            <w:r w:rsidR="00964D2F">
              <w:rPr>
                <w:rFonts w:hAnsi="ＭＳ 明朝" w:hint="eastAsia"/>
                <w:sz w:val="20"/>
              </w:rPr>
              <w:t xml:space="preserve">月　</w:t>
            </w:r>
            <w:r w:rsidR="00C02D3F">
              <w:rPr>
                <w:rFonts w:hAnsi="ＭＳ 明朝" w:hint="eastAsia"/>
                <w:sz w:val="20"/>
              </w:rPr>
              <w:t xml:space="preserve">　　</w:t>
            </w:r>
            <w:r w:rsidR="00964D2F">
              <w:rPr>
                <w:rFonts w:hAnsi="ＭＳ 明朝" w:hint="eastAsia"/>
                <w:sz w:val="20"/>
              </w:rPr>
              <w:t xml:space="preserve">日　　　至　</w:t>
            </w:r>
            <w:r w:rsidR="00C02D3F">
              <w:rPr>
                <w:rFonts w:hAnsi="ＭＳ 明朝" w:hint="eastAsia"/>
                <w:sz w:val="20"/>
              </w:rPr>
              <w:t xml:space="preserve">　　　　</w:t>
            </w:r>
            <w:r w:rsidR="00964D2F">
              <w:rPr>
                <w:rFonts w:hAnsi="ＭＳ 明朝" w:hint="eastAsia"/>
                <w:sz w:val="20"/>
              </w:rPr>
              <w:t xml:space="preserve">年　</w:t>
            </w:r>
            <w:r w:rsidR="00C02D3F">
              <w:rPr>
                <w:rFonts w:hAnsi="ＭＳ 明朝" w:hint="eastAsia"/>
                <w:sz w:val="20"/>
              </w:rPr>
              <w:t xml:space="preserve">　　　</w:t>
            </w:r>
            <w:r w:rsidR="00964D2F">
              <w:rPr>
                <w:rFonts w:hAnsi="ＭＳ 明朝" w:hint="eastAsia"/>
                <w:sz w:val="20"/>
              </w:rPr>
              <w:t>月</w:t>
            </w:r>
            <w:r w:rsidR="00C02D3F">
              <w:rPr>
                <w:rFonts w:hAnsi="ＭＳ 明朝" w:hint="eastAsia"/>
                <w:sz w:val="20"/>
              </w:rPr>
              <w:t xml:space="preserve">　　　</w:t>
            </w:r>
            <w:r w:rsidR="00964D2F">
              <w:rPr>
                <w:rFonts w:hAnsi="ＭＳ 明朝" w:hint="eastAsia"/>
                <w:sz w:val="20"/>
              </w:rPr>
              <w:t xml:space="preserve">日　　　　　</w:t>
            </w:r>
          </w:p>
        </w:tc>
      </w:tr>
      <w:tr w:rsidR="009D4FFE" w14:paraId="05E5E0A0" w14:textId="77777777">
        <w:trPr>
          <w:trHeight w:hRule="exact" w:val="397"/>
          <w:jc w:val="center"/>
        </w:trPr>
        <w:tc>
          <w:tcPr>
            <w:tcW w:w="971" w:type="dxa"/>
            <w:tcBorders>
              <w:left w:val="single" w:sz="8" w:space="0" w:color="auto"/>
            </w:tcBorders>
            <w:tcMar>
              <w:top w:w="0" w:type="dxa"/>
              <w:bottom w:w="0" w:type="dxa"/>
            </w:tcMar>
            <w:vAlign w:val="center"/>
          </w:tcPr>
          <w:p w14:paraId="0DBEE91F" w14:textId="77777777" w:rsidR="009D4FFE" w:rsidRDefault="009D4FFE">
            <w:pPr>
              <w:spacing w:line="210" w:lineRule="exact"/>
              <w:jc w:val="center"/>
              <w:rPr>
                <w:rFonts w:hAnsi="ＭＳ 明朝"/>
                <w:sz w:val="14"/>
              </w:rPr>
            </w:pPr>
          </w:p>
        </w:tc>
        <w:tc>
          <w:tcPr>
            <w:tcW w:w="1611" w:type="dxa"/>
            <w:gridSpan w:val="2"/>
            <w:tcMar>
              <w:top w:w="0" w:type="dxa"/>
              <w:bottom w:w="0" w:type="dxa"/>
            </w:tcMar>
            <w:vAlign w:val="center"/>
          </w:tcPr>
          <w:p w14:paraId="70021137" w14:textId="77777777" w:rsidR="009D4FFE" w:rsidRDefault="009D4FFE">
            <w:pPr>
              <w:spacing w:line="210" w:lineRule="exact"/>
              <w:jc w:val="center"/>
              <w:rPr>
                <w:rFonts w:hAnsi="ＭＳ 明朝"/>
                <w:sz w:val="16"/>
              </w:rPr>
            </w:pPr>
            <w:r>
              <w:rPr>
                <w:rFonts w:hAnsi="ＭＳ 明朝" w:hint="eastAsia"/>
                <w:sz w:val="16"/>
              </w:rPr>
              <w:t>警備員の区分範囲</w:t>
            </w:r>
          </w:p>
        </w:tc>
        <w:tc>
          <w:tcPr>
            <w:tcW w:w="2835" w:type="dxa"/>
            <w:gridSpan w:val="2"/>
            <w:tcMar>
              <w:top w:w="0" w:type="dxa"/>
              <w:bottom w:w="0" w:type="dxa"/>
            </w:tcMar>
            <w:vAlign w:val="center"/>
          </w:tcPr>
          <w:p w14:paraId="1A5B6BB6" w14:textId="77777777" w:rsidR="009D4FFE" w:rsidRDefault="009D4FFE">
            <w:pPr>
              <w:spacing w:line="210" w:lineRule="exact"/>
              <w:jc w:val="center"/>
              <w:rPr>
                <w:rFonts w:hAnsi="ＭＳ 明朝"/>
                <w:sz w:val="16"/>
              </w:rPr>
            </w:pPr>
            <w:r>
              <w:rPr>
                <w:rFonts w:hAnsi="ＭＳ 明朝" w:hint="eastAsia"/>
                <w:sz w:val="16"/>
              </w:rPr>
              <w:t>教　　　育　　　事　　　項</w:t>
            </w:r>
          </w:p>
        </w:tc>
        <w:tc>
          <w:tcPr>
            <w:tcW w:w="3885" w:type="dxa"/>
            <w:tcMar>
              <w:top w:w="0" w:type="dxa"/>
              <w:bottom w:w="0" w:type="dxa"/>
            </w:tcMar>
            <w:vAlign w:val="center"/>
          </w:tcPr>
          <w:p w14:paraId="403FDAFE" w14:textId="77777777" w:rsidR="009D4FFE" w:rsidRDefault="009D4FFE">
            <w:pPr>
              <w:spacing w:line="210" w:lineRule="exact"/>
              <w:jc w:val="center"/>
              <w:rPr>
                <w:rFonts w:hAnsi="ＭＳ 明朝"/>
                <w:sz w:val="16"/>
              </w:rPr>
            </w:pPr>
            <w:r>
              <w:rPr>
                <w:rFonts w:hAnsi="ＭＳ 明朝" w:hint="eastAsia"/>
                <w:sz w:val="16"/>
              </w:rPr>
              <w:t>具　　　　体　　　　的　　　　内　　　　容</w:t>
            </w:r>
          </w:p>
        </w:tc>
        <w:tc>
          <w:tcPr>
            <w:tcW w:w="1050" w:type="dxa"/>
            <w:tcMar>
              <w:top w:w="0" w:type="dxa"/>
              <w:bottom w:w="0" w:type="dxa"/>
            </w:tcMar>
            <w:vAlign w:val="center"/>
          </w:tcPr>
          <w:p w14:paraId="6CC10CC0" w14:textId="77777777" w:rsidR="009D4FFE" w:rsidRDefault="009D4FFE">
            <w:pPr>
              <w:spacing w:line="210" w:lineRule="exact"/>
              <w:jc w:val="center"/>
              <w:rPr>
                <w:rFonts w:hAnsi="ＭＳ 明朝"/>
                <w:sz w:val="16"/>
              </w:rPr>
            </w:pPr>
            <w:r>
              <w:rPr>
                <w:rFonts w:hAnsi="ＭＳ 明朝" w:hint="eastAsia"/>
                <w:sz w:val="16"/>
              </w:rPr>
              <w:t>教育方法</w:t>
            </w:r>
          </w:p>
        </w:tc>
        <w:tc>
          <w:tcPr>
            <w:tcW w:w="840" w:type="dxa"/>
            <w:tcMar>
              <w:top w:w="0" w:type="dxa"/>
              <w:bottom w:w="0" w:type="dxa"/>
            </w:tcMar>
            <w:vAlign w:val="center"/>
          </w:tcPr>
          <w:p w14:paraId="451310B8" w14:textId="77777777" w:rsidR="009D4FFE" w:rsidRDefault="009D4FFE">
            <w:pPr>
              <w:spacing w:line="210" w:lineRule="exact"/>
              <w:jc w:val="center"/>
              <w:rPr>
                <w:rFonts w:hAnsi="ＭＳ 明朝"/>
                <w:sz w:val="16"/>
              </w:rPr>
            </w:pPr>
            <w:r>
              <w:rPr>
                <w:rFonts w:hAnsi="ＭＳ 明朝" w:hint="eastAsia"/>
                <w:sz w:val="16"/>
              </w:rPr>
              <w:t>実施時期</w:t>
            </w:r>
          </w:p>
        </w:tc>
        <w:tc>
          <w:tcPr>
            <w:tcW w:w="630" w:type="dxa"/>
            <w:tcMar>
              <w:top w:w="0" w:type="dxa"/>
              <w:bottom w:w="0" w:type="dxa"/>
            </w:tcMar>
            <w:vAlign w:val="center"/>
          </w:tcPr>
          <w:p w14:paraId="07753D23" w14:textId="77777777" w:rsidR="009D4FFE" w:rsidRDefault="009D4FFE">
            <w:pPr>
              <w:spacing w:line="210" w:lineRule="exact"/>
              <w:jc w:val="center"/>
              <w:rPr>
                <w:rFonts w:hAnsi="ＭＳ 明朝"/>
                <w:sz w:val="16"/>
              </w:rPr>
            </w:pPr>
            <w:r>
              <w:rPr>
                <w:rFonts w:hAnsi="ＭＳ 明朝" w:hint="eastAsia"/>
                <w:sz w:val="16"/>
              </w:rPr>
              <w:t>時間数</w:t>
            </w:r>
          </w:p>
        </w:tc>
        <w:tc>
          <w:tcPr>
            <w:tcW w:w="1464" w:type="dxa"/>
            <w:tcBorders>
              <w:right w:val="single" w:sz="8" w:space="0" w:color="auto"/>
            </w:tcBorders>
            <w:tcMar>
              <w:top w:w="0" w:type="dxa"/>
              <w:bottom w:w="0" w:type="dxa"/>
            </w:tcMar>
            <w:vAlign w:val="center"/>
          </w:tcPr>
          <w:p w14:paraId="37B71679" w14:textId="77777777" w:rsidR="009D4FFE" w:rsidRDefault="009D4FFE">
            <w:pPr>
              <w:spacing w:line="210" w:lineRule="exact"/>
              <w:jc w:val="center"/>
              <w:rPr>
                <w:rFonts w:hAnsi="ＭＳ 明朝"/>
                <w:sz w:val="16"/>
              </w:rPr>
            </w:pPr>
            <w:r>
              <w:rPr>
                <w:rFonts w:hAnsi="ＭＳ 明朝" w:hint="eastAsia"/>
                <w:sz w:val="16"/>
              </w:rPr>
              <w:t>実施者氏名</w:t>
            </w:r>
          </w:p>
        </w:tc>
      </w:tr>
      <w:tr w:rsidR="009D4FFE" w14:paraId="76681F73" w14:textId="77777777" w:rsidTr="00EC36D5">
        <w:trPr>
          <w:cantSplit/>
          <w:trHeight w:hRule="exact" w:val="851"/>
          <w:jc w:val="center"/>
        </w:trPr>
        <w:tc>
          <w:tcPr>
            <w:tcW w:w="971" w:type="dxa"/>
            <w:vMerge w:val="restart"/>
            <w:tcBorders>
              <w:left w:val="single" w:sz="8" w:space="0" w:color="auto"/>
            </w:tcBorders>
            <w:vAlign w:val="center"/>
          </w:tcPr>
          <w:p w14:paraId="64ECA3F3" w14:textId="77777777" w:rsidR="009D4FFE" w:rsidRDefault="009D4FFE">
            <w:pPr>
              <w:spacing w:line="210" w:lineRule="exact"/>
              <w:jc w:val="center"/>
              <w:rPr>
                <w:rFonts w:hAnsi="ＭＳ 明朝"/>
                <w:sz w:val="18"/>
              </w:rPr>
            </w:pPr>
            <w:r>
              <w:rPr>
                <w:rFonts w:hAnsi="ＭＳ 明朝" w:hint="eastAsia"/>
                <w:sz w:val="18"/>
              </w:rPr>
              <w:t>業務別教育</w:t>
            </w:r>
          </w:p>
        </w:tc>
        <w:tc>
          <w:tcPr>
            <w:tcW w:w="1611" w:type="dxa"/>
            <w:gridSpan w:val="2"/>
            <w:vMerge w:val="restart"/>
          </w:tcPr>
          <w:p w14:paraId="655A823C" w14:textId="77777777" w:rsidR="009D4FFE" w:rsidRDefault="009D4FFE">
            <w:pPr>
              <w:spacing w:line="100" w:lineRule="exact"/>
              <w:ind w:left="113"/>
              <w:rPr>
                <w:rFonts w:hAnsi="ＭＳ 明朝"/>
                <w:sz w:val="14"/>
              </w:rPr>
            </w:pPr>
          </w:p>
          <w:p w14:paraId="5C431348" w14:textId="77777777" w:rsidR="009D4FFE" w:rsidRDefault="009D4FFE">
            <w:pPr>
              <w:spacing w:line="210" w:lineRule="exact"/>
              <w:rPr>
                <w:rFonts w:hAnsi="ＭＳ 明朝"/>
                <w:sz w:val="14"/>
              </w:rPr>
            </w:pPr>
          </w:p>
          <w:p w14:paraId="1447A90B" w14:textId="77777777" w:rsidR="009D4FFE" w:rsidRDefault="009D4FFE">
            <w:pPr>
              <w:spacing w:line="210" w:lineRule="exact"/>
              <w:rPr>
                <w:rFonts w:hAnsi="ＭＳ 明朝"/>
                <w:sz w:val="14"/>
              </w:rPr>
            </w:pPr>
          </w:p>
          <w:p w14:paraId="1C2CD674" w14:textId="77777777" w:rsidR="009D4FFE" w:rsidRDefault="009D4FFE">
            <w:pPr>
              <w:spacing w:line="210" w:lineRule="exact"/>
              <w:ind w:left="57"/>
              <w:rPr>
                <w:rFonts w:hAnsi="ＭＳ 明朝"/>
                <w:sz w:val="14"/>
              </w:rPr>
            </w:pPr>
          </w:p>
          <w:p w14:paraId="7F2BD03E" w14:textId="77777777" w:rsidR="009D4FFE" w:rsidRDefault="009D4FFE">
            <w:pPr>
              <w:spacing w:line="210" w:lineRule="exact"/>
              <w:ind w:left="57"/>
              <w:rPr>
                <w:rFonts w:hAnsi="ＭＳ 明朝"/>
                <w:sz w:val="14"/>
              </w:rPr>
            </w:pPr>
          </w:p>
          <w:p w14:paraId="4EE0CBE4" w14:textId="77777777" w:rsidR="009D4FFE" w:rsidRDefault="009D4FFE">
            <w:pPr>
              <w:spacing w:line="210" w:lineRule="exact"/>
              <w:ind w:left="57"/>
              <w:rPr>
                <w:rFonts w:hAnsi="ＭＳ 明朝"/>
                <w:sz w:val="14"/>
              </w:rPr>
            </w:pPr>
          </w:p>
          <w:p w14:paraId="20FABCED" w14:textId="77777777" w:rsidR="009D4FFE" w:rsidRDefault="009D4FFE">
            <w:pPr>
              <w:spacing w:line="210" w:lineRule="exact"/>
              <w:ind w:left="57"/>
              <w:rPr>
                <w:rFonts w:hAnsi="ＭＳ 明朝"/>
                <w:sz w:val="14"/>
              </w:rPr>
            </w:pPr>
          </w:p>
          <w:p w14:paraId="4E2E946F" w14:textId="77777777" w:rsidR="009D4FFE" w:rsidRDefault="009D4FFE">
            <w:pPr>
              <w:spacing w:line="210" w:lineRule="exact"/>
              <w:ind w:left="57"/>
              <w:rPr>
                <w:rFonts w:hAnsi="ＭＳ 明朝"/>
                <w:sz w:val="16"/>
              </w:rPr>
            </w:pPr>
            <w:r>
              <w:rPr>
                <w:rFonts w:hAnsi="ＭＳ 明朝" w:hint="eastAsia"/>
                <w:sz w:val="16"/>
              </w:rPr>
              <w:t>新たに警備業務に</w:t>
            </w:r>
          </w:p>
          <w:p w14:paraId="6C0132F9" w14:textId="77777777" w:rsidR="009D4FFE" w:rsidRDefault="009D4FFE">
            <w:pPr>
              <w:spacing w:line="210" w:lineRule="exact"/>
              <w:ind w:left="57"/>
              <w:rPr>
                <w:rFonts w:hAnsi="ＭＳ 明朝"/>
                <w:sz w:val="16"/>
              </w:rPr>
            </w:pPr>
          </w:p>
          <w:p w14:paraId="050D73B2" w14:textId="77777777" w:rsidR="009D4FFE" w:rsidRDefault="009D4FFE">
            <w:pPr>
              <w:spacing w:line="210" w:lineRule="exact"/>
              <w:ind w:left="57"/>
              <w:rPr>
                <w:rFonts w:hAnsi="ＭＳ 明朝"/>
                <w:sz w:val="16"/>
              </w:rPr>
            </w:pPr>
          </w:p>
          <w:p w14:paraId="701C233E" w14:textId="77777777" w:rsidR="009D4FFE" w:rsidRDefault="009D4FFE">
            <w:pPr>
              <w:spacing w:line="210" w:lineRule="exact"/>
              <w:ind w:left="57"/>
              <w:rPr>
                <w:rFonts w:hAnsi="ＭＳ 明朝"/>
                <w:sz w:val="16"/>
              </w:rPr>
            </w:pPr>
          </w:p>
          <w:p w14:paraId="0280E87B" w14:textId="77777777" w:rsidR="009D4FFE" w:rsidRDefault="009D4FFE">
            <w:pPr>
              <w:pStyle w:val="a7"/>
            </w:pPr>
            <w:r>
              <w:rPr>
                <w:rFonts w:hint="eastAsia"/>
              </w:rPr>
              <w:t>従事させようとする</w:t>
            </w:r>
          </w:p>
          <w:p w14:paraId="266359FA" w14:textId="77777777" w:rsidR="009D4FFE" w:rsidRDefault="009D4FFE">
            <w:pPr>
              <w:spacing w:line="210" w:lineRule="exact"/>
              <w:ind w:left="57"/>
              <w:rPr>
                <w:rFonts w:hAnsi="ＭＳ 明朝"/>
                <w:sz w:val="16"/>
              </w:rPr>
            </w:pPr>
          </w:p>
          <w:p w14:paraId="4C7F9481" w14:textId="77777777" w:rsidR="009D4FFE" w:rsidRDefault="009D4FFE">
            <w:pPr>
              <w:spacing w:line="210" w:lineRule="exact"/>
              <w:ind w:left="57"/>
              <w:rPr>
                <w:rFonts w:hAnsi="ＭＳ 明朝"/>
                <w:sz w:val="16"/>
              </w:rPr>
            </w:pPr>
          </w:p>
          <w:p w14:paraId="5570EAAF" w14:textId="77777777" w:rsidR="009D4FFE" w:rsidRDefault="009D4FFE">
            <w:pPr>
              <w:spacing w:line="210" w:lineRule="exact"/>
              <w:ind w:left="57"/>
              <w:rPr>
                <w:rFonts w:hAnsi="ＭＳ 明朝"/>
                <w:sz w:val="16"/>
              </w:rPr>
            </w:pPr>
          </w:p>
          <w:p w14:paraId="67E822E6" w14:textId="77777777" w:rsidR="009D4FFE" w:rsidRDefault="009D4FFE">
            <w:pPr>
              <w:spacing w:line="210" w:lineRule="exact"/>
              <w:ind w:left="57"/>
              <w:rPr>
                <w:rFonts w:hAnsi="ＭＳ 明朝"/>
                <w:sz w:val="16"/>
              </w:rPr>
            </w:pPr>
            <w:r>
              <w:rPr>
                <w:rFonts w:hAnsi="ＭＳ 明朝" w:hint="eastAsia"/>
                <w:sz w:val="16"/>
              </w:rPr>
              <w:t xml:space="preserve">警備員　　　　　</w:t>
            </w:r>
          </w:p>
          <w:p w14:paraId="4F8FBDE6" w14:textId="77777777" w:rsidR="009D4FFE" w:rsidRDefault="009D4FFE">
            <w:pPr>
              <w:spacing w:line="210" w:lineRule="exact"/>
              <w:ind w:left="57"/>
              <w:rPr>
                <w:rFonts w:hAnsi="ＭＳ 明朝"/>
                <w:sz w:val="16"/>
              </w:rPr>
            </w:pPr>
          </w:p>
          <w:p w14:paraId="5875136B" w14:textId="77777777" w:rsidR="009D4FFE" w:rsidRDefault="009D4FFE">
            <w:pPr>
              <w:spacing w:line="210" w:lineRule="exact"/>
              <w:ind w:left="57"/>
              <w:rPr>
                <w:rFonts w:hAnsi="ＭＳ 明朝"/>
                <w:sz w:val="16"/>
              </w:rPr>
            </w:pPr>
          </w:p>
          <w:p w14:paraId="1E76DB2C" w14:textId="77777777" w:rsidR="009D4FFE" w:rsidRDefault="009D4FFE">
            <w:pPr>
              <w:spacing w:line="210" w:lineRule="exact"/>
              <w:ind w:left="57"/>
              <w:rPr>
                <w:rFonts w:hAnsi="ＭＳ 明朝"/>
                <w:sz w:val="16"/>
              </w:rPr>
            </w:pPr>
          </w:p>
          <w:p w14:paraId="50C2DEA8" w14:textId="77777777" w:rsidR="009D4FFE" w:rsidRDefault="009D4FFE">
            <w:pPr>
              <w:spacing w:line="210" w:lineRule="exact"/>
              <w:ind w:left="57"/>
              <w:rPr>
                <w:rFonts w:hAnsi="ＭＳ 明朝"/>
                <w:sz w:val="14"/>
              </w:rPr>
            </w:pPr>
            <w:r>
              <w:rPr>
                <w:rFonts w:hAnsi="ＭＳ 明朝" w:hint="eastAsia"/>
                <w:sz w:val="16"/>
              </w:rPr>
              <w:t>（施設警備業務</w:t>
            </w:r>
            <w:r>
              <w:rPr>
                <w:rFonts w:hAnsi="ＭＳ 明朝" w:hint="eastAsia"/>
                <w:sz w:val="14"/>
              </w:rPr>
              <w:t>）</w:t>
            </w:r>
          </w:p>
        </w:tc>
        <w:tc>
          <w:tcPr>
            <w:tcW w:w="2835" w:type="dxa"/>
            <w:gridSpan w:val="2"/>
          </w:tcPr>
          <w:p w14:paraId="5EE4AB4C" w14:textId="77777777" w:rsidR="009D4FFE" w:rsidRDefault="009D4FFE">
            <w:pPr>
              <w:spacing w:line="100" w:lineRule="exact"/>
              <w:ind w:left="113"/>
              <w:rPr>
                <w:rFonts w:hAnsi="ＭＳ 明朝"/>
                <w:sz w:val="16"/>
              </w:rPr>
            </w:pPr>
          </w:p>
          <w:p w14:paraId="058C5B67" w14:textId="77777777" w:rsidR="009D4FFE" w:rsidRDefault="009D4FFE">
            <w:pPr>
              <w:spacing w:line="210" w:lineRule="exact"/>
              <w:ind w:left="113"/>
              <w:rPr>
                <w:rFonts w:hAnsi="ＭＳ 明朝"/>
                <w:sz w:val="16"/>
              </w:rPr>
            </w:pPr>
            <w:r>
              <w:rPr>
                <w:rFonts w:hAnsi="ＭＳ 明朝" w:hint="eastAsia"/>
                <w:sz w:val="16"/>
              </w:rPr>
              <w:t>イ　警備業務対象施設における人</w:t>
            </w:r>
          </w:p>
          <w:p w14:paraId="749B3B42" w14:textId="77777777" w:rsidR="009D4FFE" w:rsidRDefault="009D4FFE">
            <w:pPr>
              <w:spacing w:line="210" w:lineRule="exact"/>
              <w:ind w:left="113"/>
              <w:rPr>
                <w:rFonts w:hAnsi="ＭＳ 明朝"/>
                <w:sz w:val="16"/>
              </w:rPr>
            </w:pPr>
            <w:r>
              <w:rPr>
                <w:rFonts w:hAnsi="ＭＳ 明朝" w:hint="eastAsia"/>
                <w:sz w:val="16"/>
              </w:rPr>
              <w:t xml:space="preserve">　又は車両等の出入の管理の方法</w:t>
            </w:r>
          </w:p>
          <w:p w14:paraId="023D3FB4" w14:textId="77777777" w:rsidR="009D4FFE" w:rsidRDefault="009D4FFE">
            <w:pPr>
              <w:spacing w:line="210" w:lineRule="exact"/>
              <w:ind w:left="113"/>
              <w:rPr>
                <w:rFonts w:hAnsi="ＭＳ 明朝"/>
                <w:sz w:val="16"/>
              </w:rPr>
            </w:pPr>
            <w:r>
              <w:rPr>
                <w:rFonts w:hAnsi="ＭＳ 明朝" w:hint="eastAsia"/>
                <w:sz w:val="16"/>
              </w:rPr>
              <w:t xml:space="preserve">　に関すること</w:t>
            </w:r>
          </w:p>
        </w:tc>
        <w:tc>
          <w:tcPr>
            <w:tcW w:w="3885" w:type="dxa"/>
          </w:tcPr>
          <w:p w14:paraId="02C17F16" w14:textId="77777777" w:rsidR="009D4FFE" w:rsidRDefault="009D4FFE">
            <w:pPr>
              <w:spacing w:line="210" w:lineRule="exact"/>
              <w:ind w:left="113"/>
              <w:rPr>
                <w:rFonts w:hAnsi="ＭＳ 明朝"/>
                <w:sz w:val="16"/>
              </w:rPr>
            </w:pPr>
            <w:r>
              <w:rPr>
                <w:rFonts w:hAnsi="ＭＳ 明朝" w:hint="eastAsia"/>
                <w:sz w:val="16"/>
              </w:rPr>
              <w:t>イ、出入管理の種類・方式</w:t>
            </w:r>
          </w:p>
          <w:p w14:paraId="5435264A" w14:textId="77777777" w:rsidR="009D4FFE" w:rsidRDefault="009D4FFE">
            <w:pPr>
              <w:rPr>
                <w:rFonts w:hAnsi="ＭＳ 明朝"/>
                <w:sz w:val="16"/>
              </w:rPr>
            </w:pPr>
            <w:r>
              <w:rPr>
                <w:rFonts w:hAnsi="ＭＳ 明朝" w:hint="eastAsia"/>
                <w:sz w:val="16"/>
              </w:rPr>
              <w:t xml:space="preserve">　ロ、出入管理簿の意義と目的</w:t>
            </w:r>
          </w:p>
          <w:p w14:paraId="160AD7AC" w14:textId="77777777" w:rsidR="009D4FFE" w:rsidRDefault="009D4FFE">
            <w:pPr>
              <w:ind w:firstLineChars="100" w:firstLine="160"/>
              <w:rPr>
                <w:rFonts w:hAnsi="ＭＳ 明朝"/>
                <w:sz w:val="16"/>
              </w:rPr>
            </w:pPr>
            <w:r>
              <w:rPr>
                <w:rFonts w:hAnsi="ＭＳ 明朝" w:hint="eastAsia"/>
                <w:sz w:val="16"/>
              </w:rPr>
              <w:t>ハ、人、物、車輌の出入管理の実際</w:t>
            </w:r>
          </w:p>
        </w:tc>
        <w:tc>
          <w:tcPr>
            <w:tcW w:w="1050" w:type="dxa"/>
            <w:vAlign w:val="center"/>
          </w:tcPr>
          <w:p w14:paraId="390097CF" w14:textId="77777777" w:rsidR="009D4FFE" w:rsidRDefault="006036D4" w:rsidP="006036D4">
            <w:pPr>
              <w:spacing w:line="210" w:lineRule="exact"/>
              <w:jc w:val="center"/>
              <w:rPr>
                <w:rFonts w:hAnsi="ＭＳ 明朝"/>
                <w:sz w:val="20"/>
              </w:rPr>
            </w:pPr>
            <w:r>
              <w:rPr>
                <w:rFonts w:hAnsi="ＭＳ 明朝" w:hint="eastAsia"/>
                <w:sz w:val="20"/>
              </w:rPr>
              <w:t>講　義</w:t>
            </w:r>
          </w:p>
          <w:p w14:paraId="66CCAE1F" w14:textId="77777777" w:rsidR="006036D4" w:rsidRPr="006036D4" w:rsidRDefault="006036D4" w:rsidP="006036D4">
            <w:pPr>
              <w:spacing w:line="210" w:lineRule="exact"/>
              <w:jc w:val="center"/>
              <w:rPr>
                <w:rFonts w:hAnsi="ＭＳ 明朝"/>
                <w:sz w:val="18"/>
                <w:szCs w:val="18"/>
              </w:rPr>
            </w:pPr>
            <w:r w:rsidRPr="006036D4">
              <w:rPr>
                <w:rFonts w:hAnsi="ＭＳ 明朝" w:hint="eastAsia"/>
                <w:sz w:val="18"/>
                <w:szCs w:val="18"/>
              </w:rPr>
              <w:t>及び</w:t>
            </w:r>
          </w:p>
          <w:p w14:paraId="5540D7DE" w14:textId="77777777" w:rsidR="009D4FFE" w:rsidRDefault="009D4FFE" w:rsidP="006036D4">
            <w:pPr>
              <w:jc w:val="center"/>
              <w:rPr>
                <w:rFonts w:hAnsi="ＭＳ 明朝"/>
                <w:sz w:val="20"/>
              </w:rPr>
            </w:pPr>
            <w:r>
              <w:rPr>
                <w:rFonts w:hAnsi="ＭＳ 明朝" w:hint="eastAsia"/>
                <w:sz w:val="20"/>
              </w:rPr>
              <w:t>実　技</w:t>
            </w:r>
          </w:p>
        </w:tc>
        <w:tc>
          <w:tcPr>
            <w:tcW w:w="840" w:type="dxa"/>
            <w:vMerge w:val="restart"/>
            <w:vAlign w:val="center"/>
          </w:tcPr>
          <w:p w14:paraId="33A63C1C" w14:textId="77777777" w:rsidR="00C02D3F" w:rsidRDefault="00C02D3F" w:rsidP="00C02D3F">
            <w:pPr>
              <w:jc w:val="center"/>
              <w:rPr>
                <w:rFonts w:hAnsi="ＭＳ 明朝"/>
                <w:sz w:val="20"/>
                <w:szCs w:val="20"/>
              </w:rPr>
            </w:pPr>
            <w:r w:rsidRPr="00C02D3F">
              <w:rPr>
                <w:rFonts w:hAnsi="ＭＳ 明朝" w:hint="eastAsia"/>
                <w:sz w:val="20"/>
                <w:szCs w:val="20"/>
              </w:rPr>
              <w:t>採用の</w:t>
            </w:r>
          </w:p>
          <w:p w14:paraId="0B5CDD8F" w14:textId="77777777" w:rsidR="00C02D3F" w:rsidRDefault="00C02D3F" w:rsidP="00C02D3F">
            <w:pPr>
              <w:jc w:val="center"/>
              <w:rPr>
                <w:rFonts w:hAnsi="ＭＳ 明朝"/>
                <w:sz w:val="20"/>
                <w:szCs w:val="20"/>
              </w:rPr>
            </w:pPr>
          </w:p>
          <w:p w14:paraId="04AC7332" w14:textId="77777777" w:rsidR="009D4FFE" w:rsidRPr="00C02D3F" w:rsidRDefault="00C02D3F" w:rsidP="00C02D3F">
            <w:pPr>
              <w:jc w:val="center"/>
              <w:rPr>
                <w:rFonts w:hAnsi="ＭＳ 明朝"/>
                <w:sz w:val="20"/>
                <w:szCs w:val="20"/>
              </w:rPr>
            </w:pPr>
            <w:r w:rsidRPr="00C02D3F">
              <w:rPr>
                <w:rFonts w:hAnsi="ＭＳ 明朝" w:hint="eastAsia"/>
                <w:sz w:val="20"/>
                <w:szCs w:val="20"/>
              </w:rPr>
              <w:t>都</w:t>
            </w:r>
            <w:r>
              <w:rPr>
                <w:rFonts w:hAnsi="ＭＳ 明朝" w:hint="eastAsia"/>
                <w:sz w:val="20"/>
                <w:szCs w:val="20"/>
              </w:rPr>
              <w:t xml:space="preserve">　</w:t>
            </w:r>
            <w:r w:rsidRPr="00C02D3F">
              <w:rPr>
                <w:rFonts w:hAnsi="ＭＳ 明朝" w:hint="eastAsia"/>
                <w:sz w:val="20"/>
                <w:szCs w:val="20"/>
              </w:rPr>
              <w:t>度</w:t>
            </w:r>
          </w:p>
        </w:tc>
        <w:tc>
          <w:tcPr>
            <w:tcW w:w="630" w:type="dxa"/>
            <w:vAlign w:val="center"/>
          </w:tcPr>
          <w:p w14:paraId="66CBFA23" w14:textId="77777777" w:rsidR="009D4FFE" w:rsidRDefault="006F264D">
            <w:pPr>
              <w:spacing w:line="210" w:lineRule="exact"/>
              <w:jc w:val="center"/>
              <w:rPr>
                <w:rFonts w:hAnsi="ＭＳ 明朝"/>
                <w:sz w:val="20"/>
              </w:rPr>
            </w:pPr>
            <w:r>
              <w:rPr>
                <w:rFonts w:hAnsi="ＭＳ 明朝" w:hint="eastAsia"/>
                <w:sz w:val="20"/>
              </w:rPr>
              <w:t>1</w:t>
            </w:r>
          </w:p>
        </w:tc>
        <w:tc>
          <w:tcPr>
            <w:tcW w:w="1464" w:type="dxa"/>
            <w:tcBorders>
              <w:right w:val="single" w:sz="8" w:space="0" w:color="auto"/>
            </w:tcBorders>
            <w:vAlign w:val="center"/>
          </w:tcPr>
          <w:p w14:paraId="3A47FAAA" w14:textId="77777777" w:rsidR="009D4FFE" w:rsidRDefault="009D4FFE" w:rsidP="00C02D3F">
            <w:pPr>
              <w:ind w:firstLineChars="7" w:firstLine="14"/>
              <w:jc w:val="center"/>
              <w:rPr>
                <w:rFonts w:hAnsi="ＭＳ 明朝"/>
                <w:sz w:val="20"/>
              </w:rPr>
            </w:pPr>
          </w:p>
        </w:tc>
      </w:tr>
      <w:tr w:rsidR="006036D4" w14:paraId="7C03B3DF" w14:textId="77777777" w:rsidTr="00C02D3F">
        <w:trPr>
          <w:cantSplit/>
          <w:trHeight w:hRule="exact" w:val="851"/>
          <w:jc w:val="center"/>
        </w:trPr>
        <w:tc>
          <w:tcPr>
            <w:tcW w:w="971" w:type="dxa"/>
            <w:vMerge/>
            <w:tcBorders>
              <w:left w:val="single" w:sz="8" w:space="0" w:color="auto"/>
            </w:tcBorders>
          </w:tcPr>
          <w:p w14:paraId="138B7ADD" w14:textId="77777777" w:rsidR="006036D4" w:rsidRDefault="006036D4" w:rsidP="006036D4">
            <w:pPr>
              <w:spacing w:line="210" w:lineRule="exact"/>
              <w:rPr>
                <w:rFonts w:hAnsi="ＭＳ 明朝"/>
                <w:sz w:val="14"/>
              </w:rPr>
            </w:pPr>
          </w:p>
        </w:tc>
        <w:tc>
          <w:tcPr>
            <w:tcW w:w="1611" w:type="dxa"/>
            <w:gridSpan w:val="2"/>
            <w:vMerge/>
          </w:tcPr>
          <w:p w14:paraId="68F51BF7" w14:textId="77777777" w:rsidR="006036D4" w:rsidRDefault="006036D4" w:rsidP="006036D4">
            <w:pPr>
              <w:spacing w:line="210" w:lineRule="exact"/>
              <w:rPr>
                <w:rFonts w:hAnsi="ＭＳ 明朝"/>
                <w:sz w:val="14"/>
              </w:rPr>
            </w:pPr>
          </w:p>
        </w:tc>
        <w:tc>
          <w:tcPr>
            <w:tcW w:w="2835" w:type="dxa"/>
            <w:gridSpan w:val="2"/>
          </w:tcPr>
          <w:p w14:paraId="1E3ECEF7" w14:textId="77777777" w:rsidR="006036D4" w:rsidRDefault="006036D4" w:rsidP="006036D4">
            <w:pPr>
              <w:spacing w:line="100" w:lineRule="exact"/>
              <w:ind w:left="113"/>
              <w:rPr>
                <w:rFonts w:hAnsi="ＭＳ 明朝"/>
                <w:sz w:val="16"/>
              </w:rPr>
            </w:pPr>
          </w:p>
          <w:p w14:paraId="6A969359" w14:textId="77777777" w:rsidR="006036D4" w:rsidRDefault="006036D4" w:rsidP="006036D4">
            <w:pPr>
              <w:spacing w:line="210" w:lineRule="exact"/>
              <w:ind w:left="113"/>
              <w:rPr>
                <w:rFonts w:hAnsi="ＭＳ 明朝"/>
                <w:sz w:val="16"/>
              </w:rPr>
            </w:pPr>
            <w:r>
              <w:rPr>
                <w:rFonts w:hAnsi="ＭＳ 明朝" w:hint="eastAsia"/>
                <w:sz w:val="16"/>
              </w:rPr>
              <w:t>ロ　巡回の方法に関すること</w:t>
            </w:r>
          </w:p>
        </w:tc>
        <w:tc>
          <w:tcPr>
            <w:tcW w:w="3885" w:type="dxa"/>
          </w:tcPr>
          <w:p w14:paraId="2D9FB153" w14:textId="77777777" w:rsidR="006036D4" w:rsidRDefault="006036D4" w:rsidP="006036D4">
            <w:pPr>
              <w:spacing w:line="210" w:lineRule="exact"/>
              <w:ind w:left="113"/>
              <w:rPr>
                <w:rFonts w:hAnsi="ＭＳ 明朝"/>
                <w:sz w:val="16"/>
              </w:rPr>
            </w:pPr>
            <w:r>
              <w:rPr>
                <w:rFonts w:hAnsi="ＭＳ 明朝" w:hint="eastAsia"/>
                <w:sz w:val="16"/>
              </w:rPr>
              <w:t>イ、巡回の種類と方法・目的と効果</w:t>
            </w:r>
          </w:p>
          <w:p w14:paraId="62627785" w14:textId="77777777" w:rsidR="006036D4" w:rsidRDefault="006036D4" w:rsidP="006036D4">
            <w:pPr>
              <w:rPr>
                <w:rFonts w:hAnsi="ＭＳ 明朝"/>
                <w:sz w:val="16"/>
              </w:rPr>
            </w:pPr>
            <w:r>
              <w:rPr>
                <w:rFonts w:hAnsi="ＭＳ 明朝" w:hint="eastAsia"/>
                <w:sz w:val="16"/>
              </w:rPr>
              <w:t xml:space="preserve">　ロ、効果的な巡回の方法</w:t>
            </w:r>
          </w:p>
          <w:p w14:paraId="76901642" w14:textId="77777777" w:rsidR="006036D4" w:rsidRDefault="006036D4" w:rsidP="006036D4">
            <w:pPr>
              <w:rPr>
                <w:rFonts w:hAnsi="ＭＳ 明朝"/>
                <w:sz w:val="16"/>
              </w:rPr>
            </w:pPr>
            <w:r>
              <w:rPr>
                <w:rFonts w:hAnsi="ＭＳ 明朝" w:hint="eastAsia"/>
                <w:sz w:val="16"/>
              </w:rPr>
              <w:t xml:space="preserve">　ハ、巡回実施上の留意事項</w:t>
            </w:r>
          </w:p>
        </w:tc>
        <w:tc>
          <w:tcPr>
            <w:tcW w:w="1050" w:type="dxa"/>
            <w:vAlign w:val="center"/>
          </w:tcPr>
          <w:p w14:paraId="10B2E63A" w14:textId="77777777" w:rsidR="006036D4" w:rsidRDefault="006036D4" w:rsidP="006036D4">
            <w:pPr>
              <w:spacing w:line="210" w:lineRule="exact"/>
              <w:jc w:val="center"/>
              <w:rPr>
                <w:rFonts w:hAnsi="ＭＳ 明朝"/>
                <w:sz w:val="20"/>
              </w:rPr>
            </w:pPr>
            <w:r>
              <w:rPr>
                <w:rFonts w:hAnsi="ＭＳ 明朝" w:hint="eastAsia"/>
                <w:sz w:val="20"/>
              </w:rPr>
              <w:t>講　義</w:t>
            </w:r>
          </w:p>
          <w:p w14:paraId="3A37097A" w14:textId="77777777" w:rsidR="006036D4" w:rsidRPr="006036D4" w:rsidRDefault="006036D4" w:rsidP="006036D4">
            <w:pPr>
              <w:spacing w:line="210" w:lineRule="exact"/>
              <w:jc w:val="center"/>
              <w:rPr>
                <w:rFonts w:hAnsi="ＭＳ 明朝"/>
                <w:sz w:val="18"/>
                <w:szCs w:val="18"/>
              </w:rPr>
            </w:pPr>
            <w:r w:rsidRPr="006036D4">
              <w:rPr>
                <w:rFonts w:hAnsi="ＭＳ 明朝" w:hint="eastAsia"/>
                <w:sz w:val="18"/>
                <w:szCs w:val="18"/>
              </w:rPr>
              <w:t>及び</w:t>
            </w:r>
          </w:p>
          <w:p w14:paraId="6C734EF5" w14:textId="77777777" w:rsidR="006036D4" w:rsidRDefault="006036D4" w:rsidP="006036D4">
            <w:pPr>
              <w:ind w:firstLineChars="100" w:firstLine="200"/>
              <w:rPr>
                <w:rFonts w:hAnsi="ＭＳ 明朝"/>
                <w:sz w:val="20"/>
              </w:rPr>
            </w:pPr>
            <w:r>
              <w:rPr>
                <w:rFonts w:hAnsi="ＭＳ 明朝" w:hint="eastAsia"/>
                <w:sz w:val="20"/>
              </w:rPr>
              <w:t>実　技</w:t>
            </w:r>
          </w:p>
        </w:tc>
        <w:tc>
          <w:tcPr>
            <w:tcW w:w="840" w:type="dxa"/>
            <w:vMerge/>
          </w:tcPr>
          <w:p w14:paraId="1EA8EB57" w14:textId="77777777" w:rsidR="006036D4" w:rsidRDefault="006036D4" w:rsidP="006036D4">
            <w:pPr>
              <w:spacing w:line="210" w:lineRule="exact"/>
              <w:rPr>
                <w:rFonts w:hAnsi="ＭＳ 明朝"/>
                <w:sz w:val="14"/>
              </w:rPr>
            </w:pPr>
          </w:p>
        </w:tc>
        <w:tc>
          <w:tcPr>
            <w:tcW w:w="630" w:type="dxa"/>
            <w:vAlign w:val="center"/>
          </w:tcPr>
          <w:p w14:paraId="51593675" w14:textId="77777777" w:rsidR="006036D4" w:rsidRDefault="006036D4" w:rsidP="006036D4">
            <w:pPr>
              <w:spacing w:line="210" w:lineRule="exact"/>
              <w:jc w:val="center"/>
              <w:rPr>
                <w:rFonts w:hAnsi="ＭＳ 明朝"/>
                <w:sz w:val="20"/>
              </w:rPr>
            </w:pPr>
            <w:r>
              <w:rPr>
                <w:rFonts w:hAnsi="ＭＳ 明朝" w:hint="eastAsia"/>
                <w:sz w:val="20"/>
              </w:rPr>
              <w:t>1</w:t>
            </w:r>
          </w:p>
        </w:tc>
        <w:tc>
          <w:tcPr>
            <w:tcW w:w="1464" w:type="dxa"/>
            <w:tcBorders>
              <w:right w:val="single" w:sz="8" w:space="0" w:color="auto"/>
            </w:tcBorders>
            <w:vAlign w:val="center"/>
          </w:tcPr>
          <w:p w14:paraId="668AF5C7" w14:textId="77777777" w:rsidR="006036D4" w:rsidRDefault="006036D4" w:rsidP="00C02D3F">
            <w:pPr>
              <w:ind w:firstLineChars="7" w:firstLine="15"/>
              <w:jc w:val="center"/>
            </w:pPr>
          </w:p>
        </w:tc>
      </w:tr>
      <w:tr w:rsidR="006036D4" w14:paraId="1148E9F6" w14:textId="77777777" w:rsidTr="00C02D3F">
        <w:trPr>
          <w:cantSplit/>
          <w:trHeight w:hRule="exact" w:val="1134"/>
          <w:jc w:val="center"/>
        </w:trPr>
        <w:tc>
          <w:tcPr>
            <w:tcW w:w="971" w:type="dxa"/>
            <w:vMerge/>
            <w:tcBorders>
              <w:left w:val="single" w:sz="8" w:space="0" w:color="auto"/>
            </w:tcBorders>
          </w:tcPr>
          <w:p w14:paraId="35187763" w14:textId="77777777" w:rsidR="006036D4" w:rsidRDefault="006036D4" w:rsidP="006036D4">
            <w:pPr>
              <w:spacing w:line="210" w:lineRule="exact"/>
              <w:rPr>
                <w:rFonts w:hAnsi="ＭＳ 明朝"/>
                <w:sz w:val="14"/>
              </w:rPr>
            </w:pPr>
          </w:p>
        </w:tc>
        <w:tc>
          <w:tcPr>
            <w:tcW w:w="1611" w:type="dxa"/>
            <w:gridSpan w:val="2"/>
            <w:vMerge/>
          </w:tcPr>
          <w:p w14:paraId="06A8D0BC" w14:textId="77777777" w:rsidR="006036D4" w:rsidRDefault="006036D4" w:rsidP="006036D4">
            <w:pPr>
              <w:spacing w:line="210" w:lineRule="exact"/>
              <w:rPr>
                <w:rFonts w:hAnsi="ＭＳ 明朝"/>
                <w:sz w:val="14"/>
              </w:rPr>
            </w:pPr>
          </w:p>
        </w:tc>
        <w:tc>
          <w:tcPr>
            <w:tcW w:w="2835" w:type="dxa"/>
            <w:gridSpan w:val="2"/>
          </w:tcPr>
          <w:p w14:paraId="155C5F84" w14:textId="77777777" w:rsidR="006036D4" w:rsidRDefault="006036D4" w:rsidP="006036D4">
            <w:pPr>
              <w:spacing w:line="100" w:lineRule="exact"/>
              <w:ind w:left="113"/>
              <w:rPr>
                <w:rFonts w:hAnsi="ＭＳ 明朝"/>
                <w:sz w:val="16"/>
              </w:rPr>
            </w:pPr>
          </w:p>
          <w:p w14:paraId="13C90CAB" w14:textId="77777777" w:rsidR="006036D4" w:rsidRDefault="006036D4" w:rsidP="006036D4">
            <w:pPr>
              <w:spacing w:line="210" w:lineRule="exact"/>
              <w:ind w:left="113"/>
              <w:rPr>
                <w:rFonts w:hAnsi="ＭＳ 明朝"/>
                <w:sz w:val="16"/>
              </w:rPr>
            </w:pPr>
            <w:r>
              <w:rPr>
                <w:rFonts w:hAnsi="ＭＳ 明朝" w:hint="eastAsia"/>
                <w:sz w:val="16"/>
              </w:rPr>
              <w:t>ハ　警報装置その他当該警備業務</w:t>
            </w:r>
          </w:p>
          <w:p w14:paraId="22F7BB10" w14:textId="77777777" w:rsidR="006036D4" w:rsidRDefault="006036D4" w:rsidP="006036D4">
            <w:pPr>
              <w:spacing w:line="210" w:lineRule="exact"/>
              <w:ind w:left="113"/>
              <w:rPr>
                <w:rFonts w:hAnsi="ＭＳ 明朝"/>
                <w:sz w:val="16"/>
              </w:rPr>
            </w:pPr>
            <w:r>
              <w:rPr>
                <w:rFonts w:hAnsi="ＭＳ 明朝" w:hint="eastAsia"/>
                <w:sz w:val="16"/>
              </w:rPr>
              <w:t xml:space="preserve">　を実施するために使用する機器</w:t>
            </w:r>
          </w:p>
          <w:p w14:paraId="14D01E78" w14:textId="77777777" w:rsidR="006036D4" w:rsidRDefault="006036D4" w:rsidP="006036D4">
            <w:pPr>
              <w:spacing w:line="210" w:lineRule="exact"/>
              <w:ind w:left="113"/>
              <w:rPr>
                <w:rFonts w:hAnsi="ＭＳ 明朝"/>
                <w:sz w:val="16"/>
              </w:rPr>
            </w:pPr>
            <w:r>
              <w:rPr>
                <w:rFonts w:hAnsi="ＭＳ 明朝" w:hint="eastAsia"/>
                <w:sz w:val="16"/>
              </w:rPr>
              <w:t xml:space="preserve">　の使用方法に関すること</w:t>
            </w:r>
          </w:p>
        </w:tc>
        <w:tc>
          <w:tcPr>
            <w:tcW w:w="3885" w:type="dxa"/>
          </w:tcPr>
          <w:p w14:paraId="0F2DAA47" w14:textId="77777777" w:rsidR="006036D4" w:rsidRDefault="006036D4" w:rsidP="006036D4">
            <w:pPr>
              <w:spacing w:line="210" w:lineRule="exact"/>
              <w:ind w:left="113"/>
              <w:rPr>
                <w:rFonts w:hAnsi="ＭＳ 明朝"/>
                <w:sz w:val="16"/>
              </w:rPr>
            </w:pPr>
            <w:r>
              <w:rPr>
                <w:rFonts w:hAnsi="ＭＳ 明朝" w:hint="eastAsia"/>
                <w:sz w:val="16"/>
              </w:rPr>
              <w:t>イ、ローカルシステムの意義</w:t>
            </w:r>
          </w:p>
          <w:p w14:paraId="65EA209C" w14:textId="77777777" w:rsidR="006036D4" w:rsidRDefault="006036D4" w:rsidP="006036D4">
            <w:pPr>
              <w:rPr>
                <w:rFonts w:hAnsi="ＭＳ 明朝"/>
                <w:sz w:val="16"/>
              </w:rPr>
            </w:pPr>
            <w:r>
              <w:rPr>
                <w:rFonts w:hAnsi="ＭＳ 明朝" w:hint="eastAsia"/>
                <w:sz w:val="16"/>
              </w:rPr>
              <w:t xml:space="preserve">　ロ、警報機器の種類と機能（警報受信番・検知器・</w:t>
            </w:r>
          </w:p>
          <w:p w14:paraId="61F1F110" w14:textId="77777777" w:rsidR="006036D4" w:rsidRDefault="006036D4" w:rsidP="006036D4">
            <w:pPr>
              <w:ind w:firstLineChars="100" w:firstLine="160"/>
              <w:rPr>
                <w:rFonts w:hAnsi="ＭＳ 明朝"/>
                <w:sz w:val="16"/>
              </w:rPr>
            </w:pPr>
            <w:r>
              <w:rPr>
                <w:rFonts w:hAnsi="ＭＳ 明朝" w:hint="eastAsia"/>
                <w:sz w:val="16"/>
              </w:rPr>
              <w:t xml:space="preserve">　　感知器の作動原理）</w:t>
            </w:r>
          </w:p>
          <w:p w14:paraId="19B9DE56" w14:textId="77777777" w:rsidR="006036D4" w:rsidRDefault="006036D4" w:rsidP="006036D4">
            <w:pPr>
              <w:ind w:firstLineChars="100" w:firstLine="160"/>
              <w:rPr>
                <w:rFonts w:hAnsi="ＭＳ 明朝"/>
                <w:sz w:val="16"/>
              </w:rPr>
            </w:pPr>
            <w:r>
              <w:rPr>
                <w:rFonts w:hAnsi="ＭＳ 明朝" w:hint="eastAsia"/>
                <w:sz w:val="16"/>
              </w:rPr>
              <w:t>ハ、警報機器・その他の機器の取り扱い方法</w:t>
            </w:r>
          </w:p>
        </w:tc>
        <w:tc>
          <w:tcPr>
            <w:tcW w:w="1050" w:type="dxa"/>
            <w:vAlign w:val="center"/>
          </w:tcPr>
          <w:p w14:paraId="0A9355D3" w14:textId="77777777" w:rsidR="006036D4" w:rsidRDefault="006036D4" w:rsidP="006036D4">
            <w:pPr>
              <w:spacing w:line="210" w:lineRule="exact"/>
              <w:jc w:val="center"/>
              <w:rPr>
                <w:rFonts w:hAnsi="ＭＳ 明朝"/>
                <w:sz w:val="20"/>
              </w:rPr>
            </w:pPr>
            <w:r>
              <w:rPr>
                <w:rFonts w:hAnsi="ＭＳ 明朝" w:hint="eastAsia"/>
                <w:sz w:val="20"/>
              </w:rPr>
              <w:t>講　義</w:t>
            </w:r>
          </w:p>
          <w:p w14:paraId="51502531" w14:textId="77777777" w:rsidR="006036D4" w:rsidRPr="006036D4" w:rsidRDefault="006036D4" w:rsidP="006036D4">
            <w:pPr>
              <w:spacing w:line="210" w:lineRule="exact"/>
              <w:jc w:val="center"/>
              <w:rPr>
                <w:rFonts w:hAnsi="ＭＳ 明朝"/>
                <w:sz w:val="18"/>
                <w:szCs w:val="18"/>
              </w:rPr>
            </w:pPr>
            <w:r w:rsidRPr="006036D4">
              <w:rPr>
                <w:rFonts w:hAnsi="ＭＳ 明朝" w:hint="eastAsia"/>
                <w:sz w:val="18"/>
                <w:szCs w:val="18"/>
              </w:rPr>
              <w:t>及び</w:t>
            </w:r>
          </w:p>
          <w:p w14:paraId="0AAFA2B8" w14:textId="77777777" w:rsidR="006036D4" w:rsidRDefault="006036D4" w:rsidP="006036D4">
            <w:pPr>
              <w:spacing w:line="210" w:lineRule="exact"/>
              <w:jc w:val="center"/>
              <w:rPr>
                <w:rFonts w:hAnsi="ＭＳ 明朝"/>
                <w:sz w:val="20"/>
              </w:rPr>
            </w:pPr>
            <w:r>
              <w:rPr>
                <w:rFonts w:hAnsi="ＭＳ 明朝" w:hint="eastAsia"/>
                <w:sz w:val="20"/>
              </w:rPr>
              <w:t>実　技</w:t>
            </w:r>
          </w:p>
        </w:tc>
        <w:tc>
          <w:tcPr>
            <w:tcW w:w="840" w:type="dxa"/>
            <w:vMerge/>
          </w:tcPr>
          <w:p w14:paraId="0F021F20" w14:textId="77777777" w:rsidR="006036D4" w:rsidRDefault="006036D4" w:rsidP="006036D4">
            <w:pPr>
              <w:spacing w:line="210" w:lineRule="exact"/>
              <w:rPr>
                <w:rFonts w:hAnsi="ＭＳ 明朝"/>
                <w:sz w:val="14"/>
              </w:rPr>
            </w:pPr>
          </w:p>
        </w:tc>
        <w:tc>
          <w:tcPr>
            <w:tcW w:w="630" w:type="dxa"/>
            <w:vAlign w:val="center"/>
          </w:tcPr>
          <w:p w14:paraId="5F70BD87" w14:textId="77777777" w:rsidR="006036D4" w:rsidRDefault="006036D4" w:rsidP="006036D4">
            <w:pPr>
              <w:spacing w:line="210" w:lineRule="exact"/>
              <w:jc w:val="center"/>
              <w:rPr>
                <w:rFonts w:hAnsi="ＭＳ 明朝"/>
                <w:sz w:val="20"/>
              </w:rPr>
            </w:pPr>
            <w:r>
              <w:rPr>
                <w:rFonts w:hAnsi="ＭＳ 明朝" w:hint="eastAsia"/>
                <w:sz w:val="20"/>
              </w:rPr>
              <w:t>1</w:t>
            </w:r>
          </w:p>
        </w:tc>
        <w:tc>
          <w:tcPr>
            <w:tcW w:w="1464" w:type="dxa"/>
            <w:tcBorders>
              <w:right w:val="single" w:sz="8" w:space="0" w:color="auto"/>
            </w:tcBorders>
            <w:vAlign w:val="center"/>
          </w:tcPr>
          <w:p w14:paraId="0323D903" w14:textId="77777777" w:rsidR="006036D4" w:rsidRDefault="006036D4" w:rsidP="00C02D3F">
            <w:pPr>
              <w:ind w:firstLineChars="7" w:firstLine="15"/>
              <w:jc w:val="center"/>
            </w:pPr>
          </w:p>
        </w:tc>
      </w:tr>
      <w:tr w:rsidR="006036D4" w14:paraId="08C2440F" w14:textId="77777777" w:rsidTr="00C02D3F">
        <w:trPr>
          <w:cantSplit/>
          <w:trHeight w:hRule="exact" w:val="1231"/>
          <w:jc w:val="center"/>
        </w:trPr>
        <w:tc>
          <w:tcPr>
            <w:tcW w:w="971" w:type="dxa"/>
            <w:vMerge/>
            <w:tcBorders>
              <w:left w:val="single" w:sz="8" w:space="0" w:color="auto"/>
            </w:tcBorders>
          </w:tcPr>
          <w:p w14:paraId="354439BE" w14:textId="77777777" w:rsidR="006036D4" w:rsidRDefault="006036D4" w:rsidP="006036D4">
            <w:pPr>
              <w:spacing w:line="210" w:lineRule="exact"/>
              <w:rPr>
                <w:rFonts w:hAnsi="ＭＳ 明朝"/>
                <w:sz w:val="14"/>
              </w:rPr>
            </w:pPr>
          </w:p>
        </w:tc>
        <w:tc>
          <w:tcPr>
            <w:tcW w:w="1611" w:type="dxa"/>
            <w:gridSpan w:val="2"/>
            <w:vMerge/>
          </w:tcPr>
          <w:p w14:paraId="1568016C" w14:textId="77777777" w:rsidR="006036D4" w:rsidRDefault="006036D4" w:rsidP="006036D4">
            <w:pPr>
              <w:spacing w:line="210" w:lineRule="exact"/>
              <w:rPr>
                <w:rFonts w:hAnsi="ＭＳ 明朝"/>
                <w:sz w:val="14"/>
              </w:rPr>
            </w:pPr>
          </w:p>
        </w:tc>
        <w:tc>
          <w:tcPr>
            <w:tcW w:w="2835" w:type="dxa"/>
            <w:gridSpan w:val="2"/>
          </w:tcPr>
          <w:p w14:paraId="520B4614" w14:textId="77777777" w:rsidR="006036D4" w:rsidRDefault="006036D4" w:rsidP="006036D4">
            <w:pPr>
              <w:spacing w:line="100" w:lineRule="exact"/>
              <w:ind w:left="113"/>
              <w:rPr>
                <w:rFonts w:hAnsi="ＭＳ 明朝"/>
                <w:sz w:val="16"/>
              </w:rPr>
            </w:pPr>
          </w:p>
          <w:p w14:paraId="158C4FCD" w14:textId="77777777" w:rsidR="006036D4" w:rsidRDefault="006036D4" w:rsidP="006036D4">
            <w:pPr>
              <w:spacing w:line="210" w:lineRule="exact"/>
              <w:ind w:leftChars="54" w:left="273" w:hangingChars="100" w:hanging="160"/>
              <w:rPr>
                <w:rFonts w:hAnsi="ＭＳ 明朝"/>
                <w:sz w:val="16"/>
              </w:rPr>
            </w:pPr>
            <w:r>
              <w:rPr>
                <w:rFonts w:hAnsi="ＭＳ 明朝" w:hint="eastAsia"/>
                <w:sz w:val="16"/>
              </w:rPr>
              <w:t>ニ　不審者又は不審な物件を発見した場合にとるべき措置に関すること</w:t>
            </w:r>
          </w:p>
        </w:tc>
        <w:tc>
          <w:tcPr>
            <w:tcW w:w="3885" w:type="dxa"/>
          </w:tcPr>
          <w:p w14:paraId="42DE197B" w14:textId="77777777" w:rsidR="006036D4" w:rsidRDefault="006036D4" w:rsidP="006036D4">
            <w:pPr>
              <w:spacing w:line="210" w:lineRule="exact"/>
              <w:ind w:left="113"/>
              <w:rPr>
                <w:rFonts w:hAnsi="ＭＳ 明朝"/>
                <w:sz w:val="16"/>
              </w:rPr>
            </w:pPr>
            <w:r>
              <w:rPr>
                <w:rFonts w:hAnsi="ＭＳ 明朝" w:hint="eastAsia"/>
                <w:sz w:val="16"/>
              </w:rPr>
              <w:t>イ、不審者の定義</w:t>
            </w:r>
          </w:p>
          <w:p w14:paraId="5D844B63" w14:textId="77777777" w:rsidR="006036D4" w:rsidRDefault="006036D4" w:rsidP="006036D4">
            <w:pPr>
              <w:rPr>
                <w:rFonts w:hAnsi="ＭＳ 明朝"/>
                <w:sz w:val="16"/>
              </w:rPr>
            </w:pPr>
            <w:r>
              <w:rPr>
                <w:rFonts w:hAnsi="ＭＳ 明朝" w:hint="eastAsia"/>
                <w:sz w:val="16"/>
              </w:rPr>
              <w:t xml:space="preserve">　ロ、不審者に対する声のかけ方質問の仕方</w:t>
            </w:r>
          </w:p>
          <w:p w14:paraId="374D0EA6" w14:textId="77777777" w:rsidR="006036D4" w:rsidRDefault="006036D4" w:rsidP="006036D4">
            <w:pPr>
              <w:rPr>
                <w:rFonts w:hAnsi="ＭＳ 明朝"/>
                <w:sz w:val="16"/>
              </w:rPr>
            </w:pPr>
            <w:r>
              <w:rPr>
                <w:rFonts w:hAnsi="ＭＳ 明朝" w:hint="eastAsia"/>
                <w:sz w:val="16"/>
              </w:rPr>
              <w:t xml:space="preserve">　ハ、不審者と対峙した場合の対処方法</w:t>
            </w:r>
          </w:p>
          <w:p w14:paraId="2237CF8C" w14:textId="77777777" w:rsidR="006036D4" w:rsidRDefault="006036D4" w:rsidP="006036D4">
            <w:pPr>
              <w:rPr>
                <w:rFonts w:hAnsi="ＭＳ 明朝"/>
                <w:sz w:val="16"/>
              </w:rPr>
            </w:pPr>
            <w:r>
              <w:rPr>
                <w:rFonts w:hAnsi="ＭＳ 明朝" w:hint="eastAsia"/>
                <w:sz w:val="16"/>
              </w:rPr>
              <w:t xml:space="preserve">　二、受傷事故の防止に関すること</w:t>
            </w:r>
          </w:p>
        </w:tc>
        <w:tc>
          <w:tcPr>
            <w:tcW w:w="1050" w:type="dxa"/>
            <w:vAlign w:val="center"/>
          </w:tcPr>
          <w:p w14:paraId="5221EE26" w14:textId="77777777" w:rsidR="006036D4" w:rsidRDefault="006036D4" w:rsidP="006036D4">
            <w:pPr>
              <w:spacing w:line="210" w:lineRule="exact"/>
              <w:jc w:val="center"/>
              <w:rPr>
                <w:rFonts w:hAnsi="ＭＳ 明朝"/>
                <w:sz w:val="20"/>
              </w:rPr>
            </w:pPr>
            <w:r>
              <w:rPr>
                <w:rFonts w:hAnsi="ＭＳ 明朝" w:hint="eastAsia"/>
                <w:sz w:val="20"/>
              </w:rPr>
              <w:t>講　義</w:t>
            </w:r>
          </w:p>
          <w:p w14:paraId="7AB9FBCC" w14:textId="77777777" w:rsidR="006036D4" w:rsidRPr="006036D4" w:rsidRDefault="006036D4" w:rsidP="006036D4">
            <w:pPr>
              <w:spacing w:line="210" w:lineRule="exact"/>
              <w:jc w:val="center"/>
              <w:rPr>
                <w:rFonts w:hAnsi="ＭＳ 明朝"/>
                <w:sz w:val="18"/>
                <w:szCs w:val="18"/>
              </w:rPr>
            </w:pPr>
            <w:r w:rsidRPr="006036D4">
              <w:rPr>
                <w:rFonts w:hAnsi="ＭＳ 明朝" w:hint="eastAsia"/>
                <w:sz w:val="18"/>
                <w:szCs w:val="18"/>
              </w:rPr>
              <w:t>及び</w:t>
            </w:r>
          </w:p>
          <w:p w14:paraId="4BFDB2B3" w14:textId="77777777" w:rsidR="006036D4" w:rsidRDefault="006036D4" w:rsidP="006036D4">
            <w:pPr>
              <w:spacing w:line="210" w:lineRule="exact"/>
              <w:jc w:val="center"/>
              <w:rPr>
                <w:rFonts w:hAnsi="ＭＳ 明朝"/>
                <w:sz w:val="20"/>
              </w:rPr>
            </w:pPr>
            <w:r>
              <w:rPr>
                <w:rFonts w:hAnsi="ＭＳ 明朝" w:hint="eastAsia"/>
                <w:sz w:val="20"/>
              </w:rPr>
              <w:t>実　技</w:t>
            </w:r>
          </w:p>
        </w:tc>
        <w:tc>
          <w:tcPr>
            <w:tcW w:w="840" w:type="dxa"/>
            <w:vMerge/>
          </w:tcPr>
          <w:p w14:paraId="5EBD64F4" w14:textId="77777777" w:rsidR="006036D4" w:rsidRDefault="006036D4" w:rsidP="006036D4">
            <w:pPr>
              <w:spacing w:line="210" w:lineRule="exact"/>
              <w:rPr>
                <w:rFonts w:hAnsi="ＭＳ 明朝"/>
                <w:sz w:val="14"/>
              </w:rPr>
            </w:pPr>
          </w:p>
        </w:tc>
        <w:tc>
          <w:tcPr>
            <w:tcW w:w="630" w:type="dxa"/>
            <w:vAlign w:val="center"/>
          </w:tcPr>
          <w:p w14:paraId="22D6BC02" w14:textId="77777777" w:rsidR="006036D4" w:rsidRDefault="006036D4" w:rsidP="006036D4">
            <w:pPr>
              <w:spacing w:line="210" w:lineRule="exact"/>
              <w:jc w:val="center"/>
              <w:rPr>
                <w:rFonts w:hAnsi="ＭＳ 明朝"/>
                <w:sz w:val="20"/>
              </w:rPr>
            </w:pPr>
            <w:r>
              <w:rPr>
                <w:rFonts w:hAnsi="ＭＳ 明朝" w:hint="eastAsia"/>
                <w:sz w:val="20"/>
              </w:rPr>
              <w:t>1</w:t>
            </w:r>
          </w:p>
        </w:tc>
        <w:tc>
          <w:tcPr>
            <w:tcW w:w="1464" w:type="dxa"/>
            <w:tcBorders>
              <w:right w:val="single" w:sz="8" w:space="0" w:color="auto"/>
            </w:tcBorders>
            <w:vAlign w:val="center"/>
          </w:tcPr>
          <w:p w14:paraId="22F76AA0" w14:textId="77777777" w:rsidR="006036D4" w:rsidRDefault="006036D4" w:rsidP="00C02D3F">
            <w:pPr>
              <w:ind w:firstLineChars="7" w:firstLine="15"/>
              <w:jc w:val="center"/>
            </w:pPr>
          </w:p>
        </w:tc>
      </w:tr>
      <w:tr w:rsidR="006036D4" w14:paraId="29BDCB36" w14:textId="77777777" w:rsidTr="00C02D3F">
        <w:trPr>
          <w:cantSplit/>
          <w:trHeight w:hRule="exact" w:val="1560"/>
          <w:jc w:val="center"/>
        </w:trPr>
        <w:tc>
          <w:tcPr>
            <w:tcW w:w="971" w:type="dxa"/>
            <w:vMerge/>
            <w:tcBorders>
              <w:left w:val="single" w:sz="8" w:space="0" w:color="auto"/>
              <w:bottom w:val="single" w:sz="2" w:space="0" w:color="auto"/>
            </w:tcBorders>
          </w:tcPr>
          <w:p w14:paraId="1FB9B550" w14:textId="77777777" w:rsidR="006036D4" w:rsidRDefault="006036D4" w:rsidP="006036D4">
            <w:pPr>
              <w:spacing w:line="210" w:lineRule="exact"/>
              <w:rPr>
                <w:rFonts w:hAnsi="ＭＳ 明朝"/>
                <w:sz w:val="14"/>
              </w:rPr>
            </w:pPr>
          </w:p>
        </w:tc>
        <w:tc>
          <w:tcPr>
            <w:tcW w:w="1611" w:type="dxa"/>
            <w:gridSpan w:val="2"/>
            <w:vMerge/>
            <w:tcBorders>
              <w:bottom w:val="single" w:sz="2" w:space="0" w:color="auto"/>
            </w:tcBorders>
          </w:tcPr>
          <w:p w14:paraId="326D8AF1" w14:textId="77777777" w:rsidR="006036D4" w:rsidRDefault="006036D4" w:rsidP="006036D4">
            <w:pPr>
              <w:spacing w:line="210" w:lineRule="exact"/>
              <w:rPr>
                <w:rFonts w:hAnsi="ＭＳ 明朝"/>
                <w:sz w:val="14"/>
              </w:rPr>
            </w:pPr>
          </w:p>
        </w:tc>
        <w:tc>
          <w:tcPr>
            <w:tcW w:w="2835" w:type="dxa"/>
            <w:gridSpan w:val="2"/>
            <w:tcBorders>
              <w:bottom w:val="single" w:sz="2" w:space="0" w:color="auto"/>
            </w:tcBorders>
          </w:tcPr>
          <w:p w14:paraId="2F7800F7" w14:textId="77777777" w:rsidR="006036D4" w:rsidRDefault="006036D4" w:rsidP="006036D4">
            <w:pPr>
              <w:spacing w:line="100" w:lineRule="exact"/>
              <w:ind w:left="113"/>
              <w:rPr>
                <w:rFonts w:hAnsi="ＭＳ 明朝"/>
                <w:sz w:val="16"/>
              </w:rPr>
            </w:pPr>
          </w:p>
          <w:p w14:paraId="29C9CD29" w14:textId="77777777" w:rsidR="006036D4" w:rsidRDefault="006036D4" w:rsidP="006036D4">
            <w:pPr>
              <w:spacing w:line="210" w:lineRule="exact"/>
              <w:ind w:left="113"/>
              <w:rPr>
                <w:rFonts w:hAnsi="ＭＳ 明朝"/>
                <w:sz w:val="16"/>
              </w:rPr>
            </w:pPr>
            <w:r>
              <w:rPr>
                <w:rFonts w:hAnsi="ＭＳ 明朝" w:hint="eastAsia"/>
                <w:sz w:val="16"/>
              </w:rPr>
              <w:t>ホ　その他当該警備業務を適正に</w:t>
            </w:r>
          </w:p>
          <w:p w14:paraId="3DD07809" w14:textId="77777777" w:rsidR="006036D4" w:rsidRDefault="006036D4" w:rsidP="006036D4">
            <w:pPr>
              <w:spacing w:line="210" w:lineRule="exact"/>
              <w:ind w:left="113"/>
              <w:rPr>
                <w:rFonts w:hAnsi="ＭＳ 明朝"/>
                <w:sz w:val="16"/>
              </w:rPr>
            </w:pPr>
            <w:r>
              <w:rPr>
                <w:rFonts w:hAnsi="ＭＳ 明朝" w:hint="eastAsia"/>
                <w:sz w:val="16"/>
              </w:rPr>
              <w:t xml:space="preserve">　実施するため必要な知識及び技</w:t>
            </w:r>
          </w:p>
          <w:p w14:paraId="0199B875" w14:textId="77777777" w:rsidR="006036D4" w:rsidRDefault="006036D4" w:rsidP="006036D4">
            <w:pPr>
              <w:spacing w:line="210" w:lineRule="exact"/>
              <w:ind w:left="113"/>
              <w:rPr>
                <w:rFonts w:hAnsi="ＭＳ 明朝"/>
                <w:sz w:val="16"/>
              </w:rPr>
            </w:pPr>
            <w:r>
              <w:rPr>
                <w:rFonts w:hAnsi="ＭＳ 明朝" w:hint="eastAsia"/>
                <w:sz w:val="16"/>
              </w:rPr>
              <w:t xml:space="preserve">　能に関すること</w:t>
            </w:r>
          </w:p>
        </w:tc>
        <w:tc>
          <w:tcPr>
            <w:tcW w:w="3885" w:type="dxa"/>
            <w:tcBorders>
              <w:bottom w:val="single" w:sz="2" w:space="0" w:color="auto"/>
            </w:tcBorders>
          </w:tcPr>
          <w:p w14:paraId="0146030D" w14:textId="77777777" w:rsidR="006036D4" w:rsidRDefault="006036D4" w:rsidP="006036D4">
            <w:pPr>
              <w:spacing w:line="210" w:lineRule="exact"/>
              <w:ind w:left="113"/>
              <w:rPr>
                <w:rFonts w:hAnsi="ＭＳ 明朝"/>
                <w:sz w:val="16"/>
              </w:rPr>
            </w:pPr>
            <w:r>
              <w:rPr>
                <w:rFonts w:hAnsi="ＭＳ 明朝" w:hint="eastAsia"/>
                <w:sz w:val="16"/>
              </w:rPr>
              <w:t>イ、事件・事故の事例研究</w:t>
            </w:r>
          </w:p>
          <w:p w14:paraId="75EFB315" w14:textId="77777777" w:rsidR="006036D4" w:rsidRDefault="006036D4" w:rsidP="006036D4">
            <w:pPr>
              <w:rPr>
                <w:rFonts w:hAnsi="ＭＳ 明朝"/>
                <w:sz w:val="16"/>
              </w:rPr>
            </w:pPr>
            <w:r>
              <w:rPr>
                <w:rFonts w:hAnsi="ＭＳ 明朝" w:hint="eastAsia"/>
                <w:sz w:val="16"/>
              </w:rPr>
              <w:t xml:space="preserve">　ロ、警備計画書・警備指令書の意義と重要性</w:t>
            </w:r>
          </w:p>
          <w:p w14:paraId="07B61C29" w14:textId="77777777" w:rsidR="006036D4" w:rsidRDefault="006036D4" w:rsidP="006036D4">
            <w:pPr>
              <w:rPr>
                <w:rFonts w:hAnsi="ＭＳ 明朝"/>
                <w:sz w:val="16"/>
              </w:rPr>
            </w:pPr>
            <w:r>
              <w:rPr>
                <w:rFonts w:hAnsi="ＭＳ 明朝" w:hint="eastAsia"/>
                <w:sz w:val="16"/>
              </w:rPr>
              <w:t xml:space="preserve">　ハ、報告の重要性・報告要領（緊急報告・定時報告</w:t>
            </w:r>
          </w:p>
          <w:p w14:paraId="70630EDC" w14:textId="77777777" w:rsidR="006036D4" w:rsidRDefault="006036D4" w:rsidP="006036D4">
            <w:pPr>
              <w:rPr>
                <w:rFonts w:hAnsi="ＭＳ 明朝"/>
                <w:sz w:val="16"/>
              </w:rPr>
            </w:pPr>
            <w:r>
              <w:rPr>
                <w:rFonts w:hAnsi="ＭＳ 明朝" w:hint="eastAsia"/>
                <w:sz w:val="16"/>
              </w:rPr>
              <w:t xml:space="preserve">　　　業務連絡・報告連絡の方法）</w:t>
            </w:r>
          </w:p>
          <w:p w14:paraId="233DF014" w14:textId="77777777" w:rsidR="006036D4" w:rsidRDefault="006036D4" w:rsidP="006036D4">
            <w:pPr>
              <w:rPr>
                <w:rFonts w:hAnsi="ＭＳ 明朝"/>
                <w:sz w:val="16"/>
              </w:rPr>
            </w:pPr>
            <w:r>
              <w:rPr>
                <w:rFonts w:hAnsi="ＭＳ 明朝" w:hint="eastAsia"/>
                <w:sz w:val="16"/>
              </w:rPr>
              <w:t xml:space="preserve">　二、応急手当の方法</w:t>
            </w:r>
          </w:p>
          <w:p w14:paraId="1A30074F" w14:textId="77777777" w:rsidR="006036D4" w:rsidRDefault="006036D4" w:rsidP="006036D4">
            <w:pPr>
              <w:ind w:firstLineChars="100" w:firstLine="160"/>
              <w:rPr>
                <w:rFonts w:hAnsi="ＭＳ 明朝"/>
                <w:sz w:val="16"/>
              </w:rPr>
            </w:pPr>
            <w:r>
              <w:rPr>
                <w:rFonts w:hAnsi="ＭＳ 明朝" w:hint="eastAsia"/>
                <w:sz w:val="16"/>
              </w:rPr>
              <w:t>ホ、その他実地研修</w:t>
            </w:r>
          </w:p>
        </w:tc>
        <w:tc>
          <w:tcPr>
            <w:tcW w:w="1050" w:type="dxa"/>
            <w:tcBorders>
              <w:bottom w:val="single" w:sz="2" w:space="0" w:color="auto"/>
            </w:tcBorders>
            <w:vAlign w:val="center"/>
          </w:tcPr>
          <w:p w14:paraId="3F952596" w14:textId="77777777" w:rsidR="006036D4" w:rsidRDefault="006036D4" w:rsidP="006036D4">
            <w:pPr>
              <w:spacing w:line="210" w:lineRule="exact"/>
              <w:jc w:val="center"/>
              <w:rPr>
                <w:rFonts w:hAnsi="ＭＳ 明朝"/>
                <w:sz w:val="20"/>
              </w:rPr>
            </w:pPr>
            <w:r>
              <w:rPr>
                <w:rFonts w:hAnsi="ＭＳ 明朝" w:hint="eastAsia"/>
                <w:sz w:val="20"/>
              </w:rPr>
              <w:t>講　義</w:t>
            </w:r>
          </w:p>
          <w:p w14:paraId="57CFB4B2" w14:textId="77777777" w:rsidR="006036D4" w:rsidRPr="006036D4" w:rsidRDefault="006036D4" w:rsidP="006036D4">
            <w:pPr>
              <w:spacing w:line="210" w:lineRule="exact"/>
              <w:jc w:val="center"/>
              <w:rPr>
                <w:rFonts w:hAnsi="ＭＳ 明朝"/>
                <w:sz w:val="18"/>
                <w:szCs w:val="18"/>
              </w:rPr>
            </w:pPr>
            <w:r w:rsidRPr="006036D4">
              <w:rPr>
                <w:rFonts w:hAnsi="ＭＳ 明朝" w:hint="eastAsia"/>
                <w:sz w:val="18"/>
                <w:szCs w:val="18"/>
              </w:rPr>
              <w:t>及び</w:t>
            </w:r>
          </w:p>
          <w:p w14:paraId="5653FC43" w14:textId="77777777" w:rsidR="006036D4" w:rsidRDefault="006036D4" w:rsidP="006036D4">
            <w:pPr>
              <w:spacing w:line="210" w:lineRule="exact"/>
              <w:jc w:val="center"/>
              <w:rPr>
                <w:rFonts w:hAnsi="ＭＳ 明朝"/>
                <w:sz w:val="20"/>
              </w:rPr>
            </w:pPr>
            <w:r>
              <w:rPr>
                <w:rFonts w:hAnsi="ＭＳ 明朝" w:hint="eastAsia"/>
                <w:sz w:val="20"/>
              </w:rPr>
              <w:t>実　技</w:t>
            </w:r>
          </w:p>
        </w:tc>
        <w:tc>
          <w:tcPr>
            <w:tcW w:w="840" w:type="dxa"/>
            <w:vMerge/>
            <w:tcBorders>
              <w:bottom w:val="single" w:sz="2" w:space="0" w:color="auto"/>
            </w:tcBorders>
          </w:tcPr>
          <w:p w14:paraId="6F0169E2" w14:textId="77777777" w:rsidR="006036D4" w:rsidRDefault="006036D4" w:rsidP="006036D4">
            <w:pPr>
              <w:spacing w:line="210" w:lineRule="exact"/>
              <w:rPr>
                <w:rFonts w:hAnsi="ＭＳ 明朝"/>
                <w:sz w:val="14"/>
              </w:rPr>
            </w:pPr>
          </w:p>
        </w:tc>
        <w:tc>
          <w:tcPr>
            <w:tcW w:w="630" w:type="dxa"/>
            <w:tcBorders>
              <w:bottom w:val="single" w:sz="2" w:space="0" w:color="auto"/>
            </w:tcBorders>
            <w:vAlign w:val="center"/>
          </w:tcPr>
          <w:p w14:paraId="2447F140" w14:textId="77777777" w:rsidR="006036D4" w:rsidRDefault="006036D4" w:rsidP="006036D4">
            <w:pPr>
              <w:spacing w:line="210" w:lineRule="exact"/>
              <w:jc w:val="center"/>
              <w:rPr>
                <w:rFonts w:hAnsi="ＭＳ 明朝"/>
                <w:sz w:val="20"/>
              </w:rPr>
            </w:pPr>
            <w:r>
              <w:rPr>
                <w:rFonts w:hAnsi="ＭＳ 明朝" w:hint="eastAsia"/>
                <w:sz w:val="20"/>
              </w:rPr>
              <w:t>6</w:t>
            </w:r>
          </w:p>
        </w:tc>
        <w:tc>
          <w:tcPr>
            <w:tcW w:w="1464" w:type="dxa"/>
            <w:tcBorders>
              <w:bottom w:val="single" w:sz="2" w:space="0" w:color="auto"/>
              <w:right w:val="single" w:sz="8" w:space="0" w:color="auto"/>
            </w:tcBorders>
            <w:vAlign w:val="center"/>
          </w:tcPr>
          <w:p w14:paraId="76FED852" w14:textId="77777777" w:rsidR="006036D4" w:rsidRDefault="006036D4" w:rsidP="00C02D3F">
            <w:pPr>
              <w:ind w:firstLineChars="7" w:firstLine="15"/>
              <w:jc w:val="center"/>
            </w:pPr>
          </w:p>
        </w:tc>
      </w:tr>
      <w:tr w:rsidR="006036D4" w14:paraId="7EDD6813" w14:textId="77777777" w:rsidTr="00BB2EB3">
        <w:trPr>
          <w:trHeight w:hRule="exact" w:val="397"/>
          <w:jc w:val="center"/>
        </w:trPr>
        <w:tc>
          <w:tcPr>
            <w:tcW w:w="971" w:type="dxa"/>
            <w:tcBorders>
              <w:top w:val="single" w:sz="2" w:space="0" w:color="auto"/>
              <w:left w:val="single" w:sz="8" w:space="0" w:color="auto"/>
              <w:bottom w:val="single" w:sz="4" w:space="0" w:color="auto"/>
            </w:tcBorders>
            <w:vAlign w:val="center"/>
          </w:tcPr>
          <w:p w14:paraId="71298F2F" w14:textId="77777777" w:rsidR="006036D4" w:rsidRDefault="006036D4" w:rsidP="006036D4">
            <w:pPr>
              <w:spacing w:line="210" w:lineRule="exact"/>
              <w:rPr>
                <w:rFonts w:hAnsi="ＭＳ 明朝"/>
                <w:sz w:val="14"/>
              </w:rPr>
            </w:pPr>
          </w:p>
        </w:tc>
        <w:tc>
          <w:tcPr>
            <w:tcW w:w="1611" w:type="dxa"/>
            <w:gridSpan w:val="2"/>
            <w:tcBorders>
              <w:top w:val="single" w:sz="2" w:space="0" w:color="auto"/>
              <w:bottom w:val="single" w:sz="4" w:space="0" w:color="auto"/>
            </w:tcBorders>
            <w:vAlign w:val="center"/>
          </w:tcPr>
          <w:p w14:paraId="62670398" w14:textId="77777777" w:rsidR="006036D4" w:rsidRDefault="006036D4" w:rsidP="006036D4">
            <w:pPr>
              <w:spacing w:line="210" w:lineRule="exact"/>
              <w:rPr>
                <w:rFonts w:hAnsi="ＭＳ 明朝"/>
                <w:sz w:val="14"/>
              </w:rPr>
            </w:pPr>
          </w:p>
        </w:tc>
        <w:tc>
          <w:tcPr>
            <w:tcW w:w="2835" w:type="dxa"/>
            <w:gridSpan w:val="2"/>
            <w:tcBorders>
              <w:top w:val="single" w:sz="2" w:space="0" w:color="auto"/>
              <w:bottom w:val="single" w:sz="4" w:space="0" w:color="auto"/>
            </w:tcBorders>
            <w:vAlign w:val="center"/>
          </w:tcPr>
          <w:p w14:paraId="2501D26F" w14:textId="77777777" w:rsidR="006036D4" w:rsidRDefault="006036D4" w:rsidP="006036D4">
            <w:pPr>
              <w:spacing w:line="210" w:lineRule="exact"/>
              <w:rPr>
                <w:rFonts w:hAnsi="ＭＳ 明朝"/>
                <w:sz w:val="14"/>
              </w:rPr>
            </w:pPr>
          </w:p>
        </w:tc>
        <w:tc>
          <w:tcPr>
            <w:tcW w:w="3885" w:type="dxa"/>
            <w:tcBorders>
              <w:top w:val="single" w:sz="2" w:space="0" w:color="auto"/>
              <w:bottom w:val="single" w:sz="4" w:space="0" w:color="auto"/>
            </w:tcBorders>
            <w:vAlign w:val="center"/>
          </w:tcPr>
          <w:p w14:paraId="51F2BB99" w14:textId="77777777" w:rsidR="006036D4" w:rsidRDefault="006036D4" w:rsidP="006036D4">
            <w:pPr>
              <w:spacing w:line="210" w:lineRule="exact"/>
              <w:rPr>
                <w:rFonts w:hAnsi="ＭＳ 明朝"/>
                <w:sz w:val="14"/>
              </w:rPr>
            </w:pPr>
          </w:p>
        </w:tc>
        <w:tc>
          <w:tcPr>
            <w:tcW w:w="1050" w:type="dxa"/>
            <w:tcBorders>
              <w:top w:val="single" w:sz="2" w:space="0" w:color="auto"/>
              <w:bottom w:val="single" w:sz="4" w:space="0" w:color="auto"/>
            </w:tcBorders>
            <w:vAlign w:val="center"/>
          </w:tcPr>
          <w:p w14:paraId="6813BD2A" w14:textId="77777777" w:rsidR="006036D4" w:rsidRDefault="006036D4" w:rsidP="006036D4">
            <w:pPr>
              <w:spacing w:line="210" w:lineRule="exact"/>
              <w:rPr>
                <w:rFonts w:hAnsi="ＭＳ 明朝"/>
                <w:sz w:val="14"/>
              </w:rPr>
            </w:pPr>
          </w:p>
        </w:tc>
        <w:tc>
          <w:tcPr>
            <w:tcW w:w="840" w:type="dxa"/>
            <w:tcBorders>
              <w:top w:val="single" w:sz="2" w:space="0" w:color="auto"/>
              <w:bottom w:val="single" w:sz="4" w:space="0" w:color="auto"/>
            </w:tcBorders>
            <w:vAlign w:val="center"/>
          </w:tcPr>
          <w:p w14:paraId="584CD344" w14:textId="77777777" w:rsidR="006036D4" w:rsidRDefault="006036D4" w:rsidP="006036D4">
            <w:pPr>
              <w:spacing w:line="210" w:lineRule="exact"/>
              <w:rPr>
                <w:rFonts w:hAnsi="ＭＳ 明朝"/>
                <w:sz w:val="14"/>
              </w:rPr>
            </w:pPr>
          </w:p>
        </w:tc>
        <w:tc>
          <w:tcPr>
            <w:tcW w:w="630" w:type="dxa"/>
            <w:tcBorders>
              <w:top w:val="single" w:sz="2" w:space="0" w:color="auto"/>
              <w:bottom w:val="single" w:sz="4" w:space="0" w:color="auto"/>
            </w:tcBorders>
            <w:vAlign w:val="center"/>
          </w:tcPr>
          <w:p w14:paraId="1651BDD5" w14:textId="77777777" w:rsidR="006036D4" w:rsidRDefault="00C02D3F" w:rsidP="00C02D3F">
            <w:pPr>
              <w:spacing w:line="210" w:lineRule="exact"/>
              <w:jc w:val="center"/>
              <w:rPr>
                <w:rFonts w:hAnsi="ＭＳ 明朝"/>
                <w:sz w:val="14"/>
              </w:rPr>
            </w:pPr>
            <w:r>
              <w:rPr>
                <w:rFonts w:hAnsi="ＭＳ 明朝" w:hint="eastAsia"/>
                <w:sz w:val="14"/>
              </w:rPr>
              <w:t>（１０）</w:t>
            </w:r>
          </w:p>
        </w:tc>
        <w:tc>
          <w:tcPr>
            <w:tcW w:w="1464" w:type="dxa"/>
            <w:tcBorders>
              <w:top w:val="single" w:sz="2" w:space="0" w:color="auto"/>
              <w:bottom w:val="single" w:sz="4" w:space="0" w:color="auto"/>
              <w:right w:val="single" w:sz="8" w:space="0" w:color="auto"/>
            </w:tcBorders>
          </w:tcPr>
          <w:p w14:paraId="58EC5DF5" w14:textId="77777777" w:rsidR="006036D4" w:rsidRDefault="006036D4" w:rsidP="006036D4"/>
        </w:tc>
      </w:tr>
      <w:tr w:rsidR="006036D4" w14:paraId="5E5C4358" w14:textId="77777777">
        <w:tblPrEx>
          <w:tblCellMar>
            <w:left w:w="99" w:type="dxa"/>
            <w:right w:w="99" w:type="dxa"/>
          </w:tblCellMar>
        </w:tblPrEx>
        <w:trPr>
          <w:gridBefore w:val="6"/>
          <w:wBefore w:w="9302" w:type="dxa"/>
          <w:trHeight w:hRule="exact" w:val="397"/>
          <w:jc w:val="center"/>
        </w:trPr>
        <w:tc>
          <w:tcPr>
            <w:tcW w:w="1050" w:type="dxa"/>
            <w:tcBorders>
              <w:top w:val="single" w:sz="2" w:space="0" w:color="auto"/>
              <w:left w:val="single" w:sz="8" w:space="0" w:color="auto"/>
              <w:bottom w:val="single" w:sz="8" w:space="0" w:color="auto"/>
            </w:tcBorders>
            <w:vAlign w:val="center"/>
          </w:tcPr>
          <w:p w14:paraId="0EEEAC92" w14:textId="77777777" w:rsidR="006036D4" w:rsidRDefault="006036D4" w:rsidP="006036D4">
            <w:pPr>
              <w:jc w:val="center"/>
              <w:rPr>
                <w:rFonts w:hAnsi="ＭＳ 明朝"/>
                <w:sz w:val="16"/>
              </w:rPr>
            </w:pPr>
            <w:r>
              <w:rPr>
                <w:rFonts w:hAnsi="ＭＳ 明朝" w:hint="eastAsia"/>
                <w:sz w:val="16"/>
              </w:rPr>
              <w:t>警備員指導教育責任者</w:t>
            </w:r>
          </w:p>
        </w:tc>
        <w:tc>
          <w:tcPr>
            <w:tcW w:w="2934" w:type="dxa"/>
            <w:gridSpan w:val="3"/>
            <w:tcBorders>
              <w:top w:val="single" w:sz="2" w:space="0" w:color="auto"/>
              <w:bottom w:val="single" w:sz="8" w:space="0" w:color="auto"/>
              <w:right w:val="single" w:sz="8" w:space="0" w:color="auto"/>
            </w:tcBorders>
            <w:vAlign w:val="center"/>
          </w:tcPr>
          <w:p w14:paraId="755F26B1" w14:textId="77777777" w:rsidR="006036D4" w:rsidRDefault="006036D4" w:rsidP="006036D4">
            <w:pPr>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3"/>
                <w:sz w:val="24"/>
              </w:rPr>
              <w:instrText>○</w:instrText>
            </w:r>
            <w:r>
              <w:rPr>
                <w:rFonts w:hAnsi="ＭＳ 明朝"/>
                <w:sz w:val="16"/>
              </w:rPr>
              <w:instrText>,印)</w:instrText>
            </w:r>
            <w:r>
              <w:rPr>
                <w:rFonts w:hAnsi="ＭＳ 明朝"/>
                <w:sz w:val="16"/>
              </w:rPr>
              <w:fldChar w:fldCharType="end"/>
            </w:r>
          </w:p>
        </w:tc>
      </w:tr>
    </w:tbl>
    <w:p w14:paraId="1490684E" w14:textId="77777777" w:rsidR="009D4FFE" w:rsidRDefault="009D4FFE">
      <w:pPr>
        <w:rPr>
          <w:rFonts w:hAnsi="ＭＳ 明朝"/>
        </w:rPr>
      </w:pPr>
    </w:p>
    <w:p w14:paraId="31DF1F7C" w14:textId="41E263BE" w:rsidR="00304DAD" w:rsidRPr="00EC36D5" w:rsidRDefault="00304DAD">
      <w:pPr>
        <w:rPr>
          <w:rFonts w:hAnsi="ＭＳ 明朝" w:hint="eastAsia"/>
          <w:sz w:val="23"/>
        </w:rPr>
      </w:pPr>
    </w:p>
    <w:sectPr w:rsidR="00304DAD" w:rsidRPr="00EC36D5">
      <w:pgSz w:w="16838" w:h="11906" w:orient="landscape"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CB60" w14:textId="77777777" w:rsidR="000E706B" w:rsidRDefault="000E706B" w:rsidP="00F0327D">
      <w:r>
        <w:separator/>
      </w:r>
    </w:p>
  </w:endnote>
  <w:endnote w:type="continuationSeparator" w:id="0">
    <w:p w14:paraId="214F914F" w14:textId="77777777" w:rsidR="000E706B" w:rsidRDefault="000E706B" w:rsidP="00F0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14200" w14:textId="77777777" w:rsidR="000E706B" w:rsidRDefault="000E706B" w:rsidP="00F0327D">
      <w:r>
        <w:separator/>
      </w:r>
    </w:p>
  </w:footnote>
  <w:footnote w:type="continuationSeparator" w:id="0">
    <w:p w14:paraId="76CB09C0" w14:textId="77777777" w:rsidR="000E706B" w:rsidRDefault="000E706B" w:rsidP="00F0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C7"/>
    <w:rsid w:val="00085694"/>
    <w:rsid w:val="000E706B"/>
    <w:rsid w:val="001A7350"/>
    <w:rsid w:val="00263D4E"/>
    <w:rsid w:val="00282518"/>
    <w:rsid w:val="002E0C5B"/>
    <w:rsid w:val="00304DAD"/>
    <w:rsid w:val="00330C1F"/>
    <w:rsid w:val="003C4E61"/>
    <w:rsid w:val="00416398"/>
    <w:rsid w:val="00421429"/>
    <w:rsid w:val="004A1974"/>
    <w:rsid w:val="0055144F"/>
    <w:rsid w:val="005862CD"/>
    <w:rsid w:val="005F16EA"/>
    <w:rsid w:val="006036D4"/>
    <w:rsid w:val="006F264D"/>
    <w:rsid w:val="00721023"/>
    <w:rsid w:val="00735E5B"/>
    <w:rsid w:val="007B6036"/>
    <w:rsid w:val="007D13BD"/>
    <w:rsid w:val="0088188D"/>
    <w:rsid w:val="008C4DA1"/>
    <w:rsid w:val="008E10E4"/>
    <w:rsid w:val="00964D2F"/>
    <w:rsid w:val="009D4FFE"/>
    <w:rsid w:val="00A115D5"/>
    <w:rsid w:val="00AE11C7"/>
    <w:rsid w:val="00B33973"/>
    <w:rsid w:val="00B46B82"/>
    <w:rsid w:val="00BB2EB3"/>
    <w:rsid w:val="00C02D3F"/>
    <w:rsid w:val="00C1775F"/>
    <w:rsid w:val="00C537EC"/>
    <w:rsid w:val="00C74C0D"/>
    <w:rsid w:val="00CA5839"/>
    <w:rsid w:val="00CD548E"/>
    <w:rsid w:val="00D57B31"/>
    <w:rsid w:val="00E31EC0"/>
    <w:rsid w:val="00EC36D5"/>
    <w:rsid w:val="00EF147F"/>
    <w:rsid w:val="00F0327D"/>
    <w:rsid w:val="00F92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01785"/>
  <w15:chartTrackingRefBased/>
  <w15:docId w15:val="{1D56A9B1-68D9-4AD3-AF50-D7DE75CF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ody Text"/>
    <w:basedOn w:val="a"/>
    <w:semiHidden/>
    <w:pPr>
      <w:spacing w:line="210" w:lineRule="exact"/>
    </w:pPr>
    <w:rPr>
      <w:rFonts w:ascii="ＭＳ ゴシック" w:eastAsia="ＭＳ ゴシック"/>
      <w:sz w:val="14"/>
    </w:rPr>
  </w:style>
  <w:style w:type="paragraph" w:styleId="a6">
    <w:name w:val="Balloon Text"/>
    <w:basedOn w:val="a"/>
    <w:semiHidden/>
    <w:rPr>
      <w:rFonts w:ascii="Arial" w:eastAsia="ＭＳ ゴシック" w:hAnsi="Arial"/>
      <w:sz w:val="18"/>
      <w:szCs w:val="18"/>
    </w:rPr>
  </w:style>
  <w:style w:type="paragraph" w:styleId="a7">
    <w:name w:val="Body Text Indent"/>
    <w:basedOn w:val="a"/>
    <w:semiHidden/>
    <w:pPr>
      <w:spacing w:line="210" w:lineRule="exact"/>
      <w:ind w:left="57"/>
    </w:pPr>
    <w:rPr>
      <w:rFonts w:hAnsi="ＭＳ 明朝"/>
      <w:sz w:val="16"/>
    </w:rPr>
  </w:style>
  <w:style w:type="paragraph" w:styleId="a8">
    <w:name w:val="header"/>
    <w:basedOn w:val="a"/>
    <w:link w:val="a9"/>
    <w:uiPriority w:val="99"/>
    <w:unhideWhenUsed/>
    <w:rsid w:val="00F0327D"/>
    <w:pPr>
      <w:tabs>
        <w:tab w:val="center" w:pos="4252"/>
        <w:tab w:val="right" w:pos="8504"/>
      </w:tabs>
      <w:snapToGrid w:val="0"/>
    </w:pPr>
    <w:rPr>
      <w:lang w:val="x-none" w:eastAsia="x-none"/>
    </w:rPr>
  </w:style>
  <w:style w:type="character" w:customStyle="1" w:styleId="a9">
    <w:name w:val="ヘッダー (文字)"/>
    <w:link w:val="a8"/>
    <w:uiPriority w:val="99"/>
    <w:rsid w:val="00F0327D"/>
    <w:rPr>
      <w:rFonts w:ascii="ＭＳ 明朝"/>
      <w:kern w:val="2"/>
      <w:sz w:val="21"/>
      <w:szCs w:val="24"/>
    </w:rPr>
  </w:style>
  <w:style w:type="paragraph" w:styleId="aa">
    <w:name w:val="footer"/>
    <w:basedOn w:val="a"/>
    <w:link w:val="ab"/>
    <w:uiPriority w:val="99"/>
    <w:unhideWhenUsed/>
    <w:rsid w:val="00F0327D"/>
    <w:pPr>
      <w:tabs>
        <w:tab w:val="center" w:pos="4252"/>
        <w:tab w:val="right" w:pos="8504"/>
      </w:tabs>
      <w:snapToGrid w:val="0"/>
    </w:pPr>
    <w:rPr>
      <w:lang w:val="x-none" w:eastAsia="x-none"/>
    </w:rPr>
  </w:style>
  <w:style w:type="character" w:customStyle="1" w:styleId="ab">
    <w:name w:val="フッター (文字)"/>
    <w:link w:val="aa"/>
    <w:uiPriority w:val="99"/>
    <w:rsid w:val="00F0327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user1</dc:creator>
  <cp:keywords/>
  <dc:description/>
  <cp:lastModifiedBy>user1</cp:lastModifiedBy>
  <cp:revision>4</cp:revision>
  <cp:lastPrinted>2019-02-20T00:51:00Z</cp:lastPrinted>
  <dcterms:created xsi:type="dcterms:W3CDTF">2020-06-11T01:26:00Z</dcterms:created>
  <dcterms:modified xsi:type="dcterms:W3CDTF">2020-06-11T01:47:00Z</dcterms:modified>
</cp:coreProperties>
</file>